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4747" w14:textId="77777777" w:rsidR="000A4433" w:rsidRPr="00371F02" w:rsidRDefault="000A4433" w:rsidP="00F9092C">
      <w:pPr>
        <w:pStyle w:val="Heading1"/>
        <w:spacing w:before="0" w:after="0" w:line="240" w:lineRule="auto"/>
        <w:jc w:val="center"/>
        <w:rPr>
          <w:rFonts w:cs="Arial"/>
          <w:sz w:val="24"/>
          <w:szCs w:val="24"/>
        </w:rPr>
      </w:pPr>
    </w:p>
    <w:p w14:paraId="7C22E8BD" w14:textId="77777777" w:rsidR="00A94335" w:rsidRDefault="00A94335" w:rsidP="00FC65AC">
      <w:pPr>
        <w:spacing w:line="240" w:lineRule="auto"/>
        <w:rPr>
          <w:rFonts w:cs="Arial"/>
          <w:sz w:val="24"/>
        </w:rPr>
      </w:pPr>
    </w:p>
    <w:p w14:paraId="6247A61A" w14:textId="77777777" w:rsidR="00A94335" w:rsidRDefault="00A94335" w:rsidP="00FC65AC">
      <w:pPr>
        <w:spacing w:line="240" w:lineRule="auto"/>
        <w:rPr>
          <w:rFonts w:cs="Arial"/>
          <w:sz w:val="24"/>
        </w:rPr>
      </w:pPr>
    </w:p>
    <w:p w14:paraId="7F535640" w14:textId="4693A2BA" w:rsidR="00FC65AC" w:rsidRPr="00A94335" w:rsidRDefault="00041D20" w:rsidP="00FC65AC">
      <w:pPr>
        <w:spacing w:line="240" w:lineRule="auto"/>
        <w:rPr>
          <w:rFonts w:eastAsiaTheme="majorEastAsia" w:cs="Arial"/>
          <w:b/>
          <w:bCs/>
          <w:kern w:val="28"/>
          <w:sz w:val="40"/>
          <w:szCs w:val="40"/>
        </w:rPr>
      </w:pPr>
      <w:r w:rsidRPr="00371F02">
        <w:rPr>
          <w:rFonts w:eastAsiaTheme="majorEastAsia" w:cs="Arial"/>
          <w:b/>
          <w:bCs/>
          <w:kern w:val="28"/>
          <w:sz w:val="40"/>
          <w:szCs w:val="40"/>
        </w:rPr>
        <w:t>Help Us, Help You</w:t>
      </w:r>
      <w:r w:rsidR="00FC65AC" w:rsidRPr="00371F02">
        <w:rPr>
          <w:rFonts w:eastAsiaTheme="majorEastAsia" w:cs="Arial"/>
          <w:b/>
          <w:bCs/>
          <w:kern w:val="28"/>
          <w:sz w:val="40"/>
          <w:szCs w:val="40"/>
        </w:rPr>
        <w:t xml:space="preserve"> </w:t>
      </w:r>
      <w:r w:rsidR="00A94335">
        <w:rPr>
          <w:rFonts w:eastAsiaTheme="majorEastAsia" w:cs="Arial"/>
          <w:b/>
          <w:bCs/>
          <w:kern w:val="28"/>
          <w:sz w:val="40"/>
          <w:szCs w:val="40"/>
        </w:rPr>
        <w:t xml:space="preserve">- </w:t>
      </w:r>
      <w:r w:rsidR="00512D6E" w:rsidRPr="00371F02">
        <w:rPr>
          <w:rFonts w:eastAsiaTheme="majorEastAsia" w:cs="Arial"/>
          <w:b/>
          <w:bCs/>
          <w:iCs/>
          <w:kern w:val="28"/>
          <w:sz w:val="40"/>
          <w:szCs w:val="40"/>
        </w:rPr>
        <w:t xml:space="preserve">Before </w:t>
      </w:r>
      <w:r w:rsidR="004C1508" w:rsidRPr="00371F02">
        <w:rPr>
          <w:rFonts w:eastAsiaTheme="majorEastAsia" w:cs="Arial"/>
          <w:b/>
          <w:bCs/>
          <w:iCs/>
          <w:kern w:val="28"/>
          <w:sz w:val="40"/>
          <w:szCs w:val="40"/>
        </w:rPr>
        <w:t>I</w:t>
      </w:r>
      <w:r w:rsidR="00512D6E" w:rsidRPr="00371F02">
        <w:rPr>
          <w:rFonts w:eastAsiaTheme="majorEastAsia" w:cs="Arial"/>
          <w:b/>
          <w:bCs/>
          <w:iCs/>
          <w:kern w:val="28"/>
          <w:sz w:val="40"/>
          <w:szCs w:val="40"/>
        </w:rPr>
        <w:t xml:space="preserve">t </w:t>
      </w:r>
      <w:r w:rsidR="00FE1393" w:rsidRPr="00371F02">
        <w:rPr>
          <w:rFonts w:eastAsiaTheme="majorEastAsia" w:cs="Arial"/>
          <w:b/>
          <w:bCs/>
          <w:iCs/>
          <w:kern w:val="28"/>
          <w:sz w:val="40"/>
          <w:szCs w:val="40"/>
        </w:rPr>
        <w:t>G</w:t>
      </w:r>
      <w:r w:rsidR="00512D6E" w:rsidRPr="00371F02">
        <w:rPr>
          <w:rFonts w:eastAsiaTheme="majorEastAsia" w:cs="Arial"/>
          <w:b/>
          <w:bCs/>
          <w:iCs/>
          <w:kern w:val="28"/>
          <w:sz w:val="40"/>
          <w:szCs w:val="40"/>
        </w:rPr>
        <w:t xml:space="preserve">ets </w:t>
      </w:r>
      <w:r w:rsidR="00FE1393" w:rsidRPr="00371F02">
        <w:rPr>
          <w:rFonts w:eastAsiaTheme="majorEastAsia" w:cs="Arial"/>
          <w:b/>
          <w:bCs/>
          <w:iCs/>
          <w:kern w:val="28"/>
          <w:sz w:val="40"/>
          <w:szCs w:val="40"/>
        </w:rPr>
        <w:t>W</w:t>
      </w:r>
      <w:r w:rsidR="00512D6E" w:rsidRPr="00371F02">
        <w:rPr>
          <w:rFonts w:eastAsiaTheme="majorEastAsia" w:cs="Arial"/>
          <w:b/>
          <w:bCs/>
          <w:iCs/>
          <w:kern w:val="28"/>
          <w:sz w:val="40"/>
          <w:szCs w:val="40"/>
        </w:rPr>
        <w:t>ors</w:t>
      </w:r>
      <w:r w:rsidR="00FC65AC" w:rsidRPr="00371F02">
        <w:rPr>
          <w:rFonts w:eastAsiaTheme="majorEastAsia" w:cs="Arial"/>
          <w:b/>
          <w:bCs/>
          <w:iCs/>
          <w:kern w:val="28"/>
          <w:sz w:val="40"/>
          <w:szCs w:val="40"/>
        </w:rPr>
        <w:t>e</w:t>
      </w:r>
    </w:p>
    <w:p w14:paraId="771C6420" w14:textId="77777777" w:rsidR="00FC65AC" w:rsidRPr="00371F02" w:rsidRDefault="00FC65AC" w:rsidP="00FC65AC">
      <w:pPr>
        <w:spacing w:line="240" w:lineRule="auto"/>
        <w:rPr>
          <w:rFonts w:eastAsiaTheme="majorEastAsia" w:cs="Arial"/>
          <w:b/>
          <w:bCs/>
          <w:iCs/>
          <w:kern w:val="28"/>
          <w:sz w:val="40"/>
          <w:szCs w:val="40"/>
        </w:rPr>
      </w:pPr>
    </w:p>
    <w:p w14:paraId="2F0EAE20" w14:textId="56888CD6" w:rsidR="00FC7259" w:rsidRPr="00371F02" w:rsidRDefault="00696988" w:rsidP="00384EB3">
      <w:pPr>
        <w:spacing w:after="240"/>
        <w:rPr>
          <w:rFonts w:eastAsiaTheme="majorEastAsia" w:cs="Arial"/>
          <w:b/>
          <w:bCs/>
          <w:kern w:val="28"/>
          <w:sz w:val="40"/>
          <w:szCs w:val="40"/>
        </w:rPr>
      </w:pPr>
      <w:r w:rsidRPr="00371F02">
        <w:rPr>
          <w:rFonts w:eastAsiaTheme="majorEastAsia" w:cs="Arial"/>
          <w:b/>
          <w:bCs/>
          <w:kern w:val="28"/>
          <w:sz w:val="40"/>
          <w:szCs w:val="40"/>
        </w:rPr>
        <w:t xml:space="preserve">Engagement: </w:t>
      </w:r>
      <w:r w:rsidR="00FC65AC" w:rsidRPr="00371F02">
        <w:rPr>
          <w:rFonts w:eastAsiaTheme="majorEastAsia" w:cs="Arial"/>
          <w:b/>
          <w:bCs/>
          <w:kern w:val="28"/>
          <w:sz w:val="40"/>
          <w:szCs w:val="40"/>
        </w:rPr>
        <w:t xml:space="preserve">Long and short copy and suggested social media posts </w:t>
      </w:r>
    </w:p>
    <w:p w14:paraId="1620BD21" w14:textId="77777777" w:rsidR="00FC65AC" w:rsidRPr="00371F02" w:rsidRDefault="00FC65AC" w:rsidP="00FC65AC">
      <w:pPr>
        <w:spacing w:line="240" w:lineRule="auto"/>
        <w:rPr>
          <w:rFonts w:eastAsiaTheme="majorEastAsia" w:cs="Arial"/>
          <w:bCs/>
          <w:kern w:val="28"/>
          <w:sz w:val="24"/>
        </w:rPr>
      </w:pPr>
    </w:p>
    <w:p w14:paraId="613ADA30" w14:textId="2CEC2B46" w:rsidR="00FC7259" w:rsidRPr="00371F02" w:rsidRDefault="00FC65AC" w:rsidP="00FC65AC">
      <w:pPr>
        <w:spacing w:line="240" w:lineRule="auto"/>
        <w:rPr>
          <w:rFonts w:eastAsiaTheme="majorEastAsia" w:cs="Arial"/>
          <w:bCs/>
          <w:kern w:val="28"/>
          <w:sz w:val="24"/>
        </w:rPr>
      </w:pPr>
      <w:r w:rsidRPr="00371F02">
        <w:rPr>
          <w:rFonts w:eastAsiaTheme="majorEastAsia" w:cs="Arial"/>
          <w:bCs/>
          <w:kern w:val="28"/>
          <w:sz w:val="24"/>
        </w:rPr>
        <w:t>December</w:t>
      </w:r>
      <w:r w:rsidR="004C1508" w:rsidRPr="00371F02">
        <w:rPr>
          <w:rFonts w:eastAsiaTheme="majorEastAsia" w:cs="Arial"/>
          <w:bCs/>
          <w:kern w:val="28"/>
          <w:sz w:val="24"/>
        </w:rPr>
        <w:t xml:space="preserve"> </w:t>
      </w:r>
      <w:r w:rsidR="009B473E" w:rsidRPr="00371F02">
        <w:rPr>
          <w:rFonts w:eastAsiaTheme="majorEastAsia" w:cs="Arial"/>
          <w:bCs/>
          <w:kern w:val="28"/>
          <w:sz w:val="24"/>
        </w:rPr>
        <w:t>2019</w:t>
      </w:r>
    </w:p>
    <w:p w14:paraId="5F2DB02A" w14:textId="77777777" w:rsidR="00091CD1" w:rsidRPr="00371F02" w:rsidRDefault="00091CD1" w:rsidP="00FC65AC">
      <w:pPr>
        <w:spacing w:line="240" w:lineRule="auto"/>
        <w:rPr>
          <w:rFonts w:cs="Arial"/>
          <w:sz w:val="24"/>
        </w:rPr>
      </w:pPr>
    </w:p>
    <w:p w14:paraId="76CC2979" w14:textId="77777777" w:rsidR="00091CD1" w:rsidRPr="00371F02" w:rsidRDefault="00091CD1" w:rsidP="00FC65AC">
      <w:pPr>
        <w:spacing w:line="240" w:lineRule="auto"/>
        <w:rPr>
          <w:rFonts w:cs="Arial"/>
          <w:sz w:val="24"/>
        </w:rPr>
      </w:pPr>
    </w:p>
    <w:p w14:paraId="5A10ADC3" w14:textId="5B6CCA73" w:rsidR="00371F02" w:rsidRDefault="00384EB3" w:rsidP="00371F02">
      <w:pPr>
        <w:rPr>
          <w:rFonts w:cs="Arial"/>
          <w:sz w:val="24"/>
        </w:rPr>
      </w:pPr>
      <w:r w:rsidRPr="00371F02">
        <w:rPr>
          <w:rFonts w:cs="Arial"/>
          <w:sz w:val="24"/>
        </w:rPr>
        <w:t xml:space="preserve">This pack </w:t>
      </w:r>
      <w:r w:rsidR="00371F02">
        <w:rPr>
          <w:rFonts w:cs="Arial"/>
          <w:sz w:val="24"/>
        </w:rPr>
        <w:t>includes suggested copy that</w:t>
      </w:r>
      <w:r w:rsidRPr="00371F02">
        <w:rPr>
          <w:rFonts w:cs="Arial"/>
          <w:sz w:val="24"/>
        </w:rPr>
        <w:t xml:space="preserve"> can be used to communicate</w:t>
      </w:r>
      <w:r w:rsidR="00392CA4" w:rsidRPr="00371F02">
        <w:rPr>
          <w:rFonts w:cs="Arial"/>
          <w:sz w:val="24"/>
        </w:rPr>
        <w:t xml:space="preserve"> wi</w:t>
      </w:r>
      <w:r w:rsidRPr="00371F02">
        <w:rPr>
          <w:rFonts w:cs="Arial"/>
          <w:sz w:val="24"/>
        </w:rPr>
        <w:t>nter messages to your audiences</w:t>
      </w:r>
      <w:r w:rsidR="00371F02">
        <w:rPr>
          <w:rFonts w:cs="Arial"/>
          <w:sz w:val="24"/>
        </w:rPr>
        <w:t xml:space="preserve"> throughout the winter months.</w:t>
      </w:r>
    </w:p>
    <w:p w14:paraId="3EA3094E" w14:textId="77777777" w:rsidR="00371F02" w:rsidRDefault="00371F02" w:rsidP="00371F02">
      <w:pPr>
        <w:rPr>
          <w:rFonts w:cs="Arial"/>
          <w:sz w:val="24"/>
        </w:rPr>
      </w:pPr>
    </w:p>
    <w:p w14:paraId="7DF7671B" w14:textId="568A38DD" w:rsidR="00392CA4" w:rsidRPr="00371F02" w:rsidRDefault="00A85803" w:rsidP="00371F02">
      <w:pPr>
        <w:rPr>
          <w:rFonts w:cs="Arial"/>
          <w:sz w:val="24"/>
        </w:rPr>
      </w:pPr>
      <w:r>
        <w:rPr>
          <w:rFonts w:cs="Arial"/>
          <w:sz w:val="24"/>
        </w:rPr>
        <w:t xml:space="preserve">Included are a recent press release </w:t>
      </w:r>
      <w:r w:rsidR="005F0A87">
        <w:rPr>
          <w:rFonts w:cs="Arial"/>
          <w:sz w:val="24"/>
        </w:rPr>
        <w:t>and</w:t>
      </w:r>
      <w:r>
        <w:rPr>
          <w:rFonts w:cs="Arial"/>
          <w:sz w:val="24"/>
        </w:rPr>
        <w:t xml:space="preserve"> long and short </w:t>
      </w:r>
      <w:r w:rsidR="00392CA4" w:rsidRPr="00371F02">
        <w:rPr>
          <w:rFonts w:cs="Arial"/>
          <w:sz w:val="24"/>
        </w:rPr>
        <w:t>copy. These can be used across a range of cha</w:t>
      </w:r>
      <w:r w:rsidR="00A94335">
        <w:rPr>
          <w:rFonts w:cs="Arial"/>
          <w:sz w:val="24"/>
        </w:rPr>
        <w:t>nnels, for example websites, e-</w:t>
      </w:r>
      <w:r w:rsidR="00392CA4" w:rsidRPr="00371F02">
        <w:rPr>
          <w:rFonts w:cs="Arial"/>
          <w:sz w:val="24"/>
        </w:rPr>
        <w:t xml:space="preserve">bulletins and newsletters. </w:t>
      </w:r>
    </w:p>
    <w:p w14:paraId="173B7CEF" w14:textId="77777777" w:rsidR="00392CA4" w:rsidRPr="00371F02" w:rsidRDefault="00392CA4" w:rsidP="00371F02">
      <w:pPr>
        <w:rPr>
          <w:rFonts w:cs="Arial"/>
          <w:sz w:val="24"/>
        </w:rPr>
      </w:pPr>
    </w:p>
    <w:p w14:paraId="5B37B94D" w14:textId="77777777" w:rsidR="009912BB" w:rsidRDefault="00392CA4" w:rsidP="00371F02">
      <w:pPr>
        <w:rPr>
          <w:rFonts w:cs="Arial"/>
          <w:sz w:val="24"/>
        </w:rPr>
      </w:pPr>
      <w:r w:rsidRPr="00371F02">
        <w:rPr>
          <w:rFonts w:cs="Arial"/>
          <w:sz w:val="24"/>
        </w:rPr>
        <w:t xml:space="preserve">Social media advice </w:t>
      </w:r>
      <w:r w:rsidR="00A85803">
        <w:rPr>
          <w:rFonts w:cs="Arial"/>
          <w:sz w:val="24"/>
        </w:rPr>
        <w:t xml:space="preserve">with suggested posts </w:t>
      </w:r>
      <w:r w:rsidRPr="00371F02">
        <w:rPr>
          <w:rFonts w:cs="Arial"/>
          <w:sz w:val="24"/>
        </w:rPr>
        <w:t xml:space="preserve">then follows and a summary of the key winter messages. </w:t>
      </w:r>
    </w:p>
    <w:p w14:paraId="5E848D67" w14:textId="77777777" w:rsidR="009912BB" w:rsidRDefault="009912BB" w:rsidP="00371F02">
      <w:pPr>
        <w:rPr>
          <w:rFonts w:cs="Arial"/>
          <w:sz w:val="24"/>
        </w:rPr>
      </w:pPr>
    </w:p>
    <w:p w14:paraId="6034AC9F" w14:textId="0FB4523A" w:rsidR="00392CA4" w:rsidRPr="00371F02" w:rsidRDefault="009912BB" w:rsidP="00371F02">
      <w:pPr>
        <w:rPr>
          <w:rFonts w:cs="Arial"/>
          <w:sz w:val="24"/>
        </w:rPr>
      </w:pPr>
      <w:r>
        <w:rPr>
          <w:rFonts w:cs="Arial"/>
          <w:sz w:val="24"/>
        </w:rPr>
        <w:t xml:space="preserve">Alternative formats of the </w:t>
      </w:r>
      <w:proofErr w:type="gramStart"/>
      <w:r>
        <w:rPr>
          <w:rFonts w:cs="Arial"/>
          <w:sz w:val="24"/>
        </w:rPr>
        <w:t>Winter</w:t>
      </w:r>
      <w:proofErr w:type="gramEnd"/>
      <w:r>
        <w:rPr>
          <w:rFonts w:cs="Arial"/>
          <w:sz w:val="24"/>
        </w:rPr>
        <w:t xml:space="preserve"> leaflet, m</w:t>
      </w:r>
      <w:r w:rsidR="00392CA4" w:rsidRPr="00371F02">
        <w:rPr>
          <w:rFonts w:cs="Arial"/>
          <w:sz w:val="24"/>
        </w:rPr>
        <w:t>ore detailed toolkits and other information about the campaign is available on the PHE Campaign Resource Centre</w:t>
      </w:r>
      <w:r w:rsidR="00003504">
        <w:rPr>
          <w:rFonts w:cs="Arial"/>
          <w:sz w:val="24"/>
        </w:rPr>
        <w:t xml:space="preserve"> at </w:t>
      </w:r>
      <w:r w:rsidR="00003504" w:rsidRPr="00003504">
        <w:rPr>
          <w:rFonts w:cs="Arial"/>
          <w:b/>
          <w:sz w:val="24"/>
        </w:rPr>
        <w:t>campaignresources.</w:t>
      </w:r>
      <w:r w:rsidR="00A94335">
        <w:rPr>
          <w:rFonts w:cs="Arial"/>
          <w:b/>
          <w:sz w:val="24"/>
        </w:rPr>
        <w:t>phe.</w:t>
      </w:r>
      <w:r w:rsidR="00003504" w:rsidRPr="00003504">
        <w:rPr>
          <w:rFonts w:cs="Arial"/>
          <w:b/>
          <w:sz w:val="24"/>
        </w:rPr>
        <w:t>gov.uk</w:t>
      </w:r>
      <w:r w:rsidR="00003504">
        <w:rPr>
          <w:rFonts w:cs="Arial"/>
          <w:sz w:val="24"/>
        </w:rPr>
        <w:t xml:space="preserve"> </w:t>
      </w:r>
    </w:p>
    <w:p w14:paraId="5FCF3AC2" w14:textId="77777777" w:rsidR="00392CA4" w:rsidRPr="00371F02" w:rsidRDefault="00392CA4" w:rsidP="00371F02">
      <w:pPr>
        <w:rPr>
          <w:rFonts w:cs="Arial"/>
          <w:sz w:val="24"/>
        </w:rPr>
      </w:pPr>
    </w:p>
    <w:p w14:paraId="46392BFD" w14:textId="596BFF69" w:rsidR="00392CA4" w:rsidRDefault="00003504" w:rsidP="00371F02">
      <w:pPr>
        <w:rPr>
          <w:rFonts w:cs="Arial"/>
          <w:sz w:val="24"/>
        </w:rPr>
      </w:pPr>
      <w:r>
        <w:rPr>
          <w:rFonts w:cs="Arial"/>
          <w:sz w:val="24"/>
        </w:rPr>
        <w:t>For more information or advice contact:</w:t>
      </w:r>
    </w:p>
    <w:p w14:paraId="5894A432" w14:textId="77777777" w:rsidR="00003504" w:rsidRPr="00371F02" w:rsidRDefault="00003504" w:rsidP="00371F02">
      <w:pPr>
        <w:rPr>
          <w:rFonts w:cs="Arial"/>
          <w:sz w:val="24"/>
        </w:rPr>
      </w:pPr>
    </w:p>
    <w:p w14:paraId="1A596DB1" w14:textId="77777777" w:rsidR="00392CA4" w:rsidRPr="00371F02" w:rsidRDefault="00392CA4" w:rsidP="00371F02">
      <w:pPr>
        <w:rPr>
          <w:rFonts w:cs="Arial"/>
          <w:sz w:val="24"/>
        </w:rPr>
      </w:pPr>
      <w:r w:rsidRPr="00371F02">
        <w:rPr>
          <w:rFonts w:cs="Arial"/>
          <w:sz w:val="24"/>
        </w:rPr>
        <w:t>Barry Sawyer</w:t>
      </w:r>
    </w:p>
    <w:p w14:paraId="73D1DE8A" w14:textId="77777777" w:rsidR="00392CA4" w:rsidRPr="00371F02" w:rsidRDefault="00392CA4" w:rsidP="00371F02">
      <w:pPr>
        <w:rPr>
          <w:rFonts w:cs="Arial"/>
          <w:sz w:val="24"/>
        </w:rPr>
      </w:pPr>
      <w:r w:rsidRPr="00371F02">
        <w:rPr>
          <w:rFonts w:cs="Arial"/>
          <w:sz w:val="24"/>
        </w:rPr>
        <w:t>BDS Communications</w:t>
      </w:r>
    </w:p>
    <w:p w14:paraId="555339A9" w14:textId="77777777" w:rsidR="00392CA4" w:rsidRPr="00371F02" w:rsidRDefault="00A61141" w:rsidP="00371F02">
      <w:pPr>
        <w:rPr>
          <w:rFonts w:cs="Arial"/>
          <w:sz w:val="24"/>
        </w:rPr>
      </w:pPr>
      <w:hyperlink r:id="rId9" w:history="1">
        <w:r w:rsidR="00392CA4" w:rsidRPr="00371F02">
          <w:rPr>
            <w:rStyle w:val="Hyperlink"/>
            <w:rFonts w:cs="Arial"/>
            <w:sz w:val="24"/>
          </w:rPr>
          <w:t>Barry@bdscommunications.co.uk</w:t>
        </w:r>
      </w:hyperlink>
    </w:p>
    <w:p w14:paraId="74D7E707" w14:textId="77777777" w:rsidR="00392CA4" w:rsidRPr="00371F02" w:rsidRDefault="00392CA4" w:rsidP="00371F02">
      <w:pPr>
        <w:rPr>
          <w:rFonts w:cs="Arial"/>
          <w:sz w:val="24"/>
        </w:rPr>
      </w:pPr>
      <w:r w:rsidRPr="00371F02">
        <w:rPr>
          <w:rFonts w:cs="Arial"/>
          <w:sz w:val="24"/>
        </w:rPr>
        <w:t>07808 707288</w:t>
      </w:r>
    </w:p>
    <w:p w14:paraId="00010401" w14:textId="77777777" w:rsidR="009912BB" w:rsidRDefault="00392CA4" w:rsidP="009912BB">
      <w:pPr>
        <w:rPr>
          <w:rFonts w:cs="Arial"/>
          <w:sz w:val="24"/>
        </w:rPr>
      </w:pPr>
      <w:r w:rsidRPr="00371F02">
        <w:rPr>
          <w:rFonts w:cs="Arial"/>
          <w:sz w:val="24"/>
        </w:rPr>
        <w:t>01273 561049</w:t>
      </w:r>
    </w:p>
    <w:p w14:paraId="20BB6AEA" w14:textId="77777777" w:rsidR="00A94335" w:rsidRDefault="00A94335" w:rsidP="00A94335">
      <w:pPr>
        <w:rPr>
          <w:rFonts w:cs="Arial"/>
          <w:sz w:val="24"/>
        </w:rPr>
      </w:pPr>
    </w:p>
    <w:p w14:paraId="7D10124D" w14:textId="5A194ED6" w:rsidR="00384EB3" w:rsidRPr="00A94335" w:rsidRDefault="00371F02" w:rsidP="00A94335">
      <w:pPr>
        <w:rPr>
          <w:rFonts w:cs="Arial"/>
          <w:b/>
          <w:bCs/>
          <w:color w:val="000000"/>
          <w:sz w:val="24"/>
          <w:u w:val="single"/>
        </w:rPr>
      </w:pPr>
      <w:r w:rsidRPr="00A94335">
        <w:rPr>
          <w:rFonts w:cs="Arial"/>
          <w:b/>
          <w:bCs/>
          <w:color w:val="000000"/>
          <w:sz w:val="24"/>
          <w:u w:val="single"/>
        </w:rPr>
        <w:lastRenderedPageBreak/>
        <w:t>ENGAGEMENT PRESS RELEASE</w:t>
      </w:r>
      <w:r w:rsidR="00A94335" w:rsidRPr="00A94335">
        <w:rPr>
          <w:rFonts w:cs="Arial"/>
          <w:b/>
          <w:bCs/>
          <w:color w:val="000000"/>
          <w:sz w:val="24"/>
          <w:u w:val="single"/>
        </w:rPr>
        <w:t xml:space="preserve"> (</w:t>
      </w:r>
      <w:r w:rsidR="00A94335" w:rsidRPr="00A94335">
        <w:rPr>
          <w:rFonts w:cs="Arial"/>
          <w:b/>
          <w:sz w:val="24"/>
          <w:u w:val="single"/>
        </w:rPr>
        <w:t>480 words)</w:t>
      </w:r>
    </w:p>
    <w:p w14:paraId="10D29D2B" w14:textId="77777777" w:rsidR="00384EB3" w:rsidRPr="00371F02" w:rsidRDefault="00384EB3" w:rsidP="00384EB3">
      <w:pPr>
        <w:rPr>
          <w:rFonts w:cs="Arial"/>
          <w:b/>
          <w:sz w:val="24"/>
        </w:rPr>
      </w:pPr>
      <w:r w:rsidRPr="00371F02">
        <w:rPr>
          <w:rFonts w:cs="Arial"/>
          <w:b/>
          <w:sz w:val="24"/>
        </w:rPr>
        <w:t> </w:t>
      </w:r>
    </w:p>
    <w:p w14:paraId="7AE43DAE" w14:textId="77777777" w:rsidR="00384EB3" w:rsidRPr="00371F02" w:rsidRDefault="00384EB3" w:rsidP="00384EB3">
      <w:pPr>
        <w:rPr>
          <w:rFonts w:cs="Arial"/>
          <w:b/>
          <w:sz w:val="24"/>
        </w:rPr>
      </w:pPr>
      <w:r w:rsidRPr="00371F02">
        <w:rPr>
          <w:rFonts w:cs="Arial"/>
          <w:b/>
          <w:sz w:val="24"/>
        </w:rPr>
        <w:t>‘Help Us Help You’ campaign returns to support the public over the winter months</w:t>
      </w:r>
    </w:p>
    <w:p w14:paraId="7091397D" w14:textId="63C9B857" w:rsidR="008A67D6" w:rsidRPr="00003504" w:rsidRDefault="00384EB3" w:rsidP="008A67D6">
      <w:pPr>
        <w:rPr>
          <w:rFonts w:eastAsia="Times New Roman" w:cs="Arial"/>
          <w:color w:val="000000"/>
          <w:sz w:val="24"/>
        </w:rPr>
      </w:pPr>
      <w:r w:rsidRPr="00371F02">
        <w:rPr>
          <w:rFonts w:cs="Arial"/>
          <w:b/>
          <w:sz w:val="24"/>
        </w:rPr>
        <w:t> </w:t>
      </w:r>
    </w:p>
    <w:p w14:paraId="4B9C27F4" w14:textId="77777777" w:rsidR="008A67D6" w:rsidRPr="00371F02" w:rsidRDefault="00384EB3" w:rsidP="008A67D6">
      <w:pPr>
        <w:rPr>
          <w:rFonts w:cs="Arial"/>
          <w:bCs/>
          <w:sz w:val="24"/>
        </w:rPr>
      </w:pPr>
      <w:r w:rsidRPr="00371F02">
        <w:rPr>
          <w:rFonts w:cs="Arial"/>
          <w:color w:val="000000" w:themeColor="text1"/>
          <w:sz w:val="24"/>
        </w:rPr>
        <w:t xml:space="preserve">This winter, NHS England and NHS Improvement is </w:t>
      </w:r>
      <w:proofErr w:type="spellStart"/>
      <w:r w:rsidRPr="00371F02">
        <w:rPr>
          <w:rFonts w:cs="Arial"/>
          <w:color w:val="000000" w:themeColor="text1"/>
          <w:sz w:val="24"/>
        </w:rPr>
        <w:t>relaunching</w:t>
      </w:r>
      <w:proofErr w:type="spellEnd"/>
      <w:r w:rsidRPr="00371F02">
        <w:rPr>
          <w:rFonts w:cs="Arial"/>
          <w:color w:val="000000" w:themeColor="text1"/>
          <w:sz w:val="24"/>
        </w:rPr>
        <w:t xml:space="preserve"> its Winter Response ‘Help Us, Help You campaign’ to help the public understand how they can stay well this winter and get the best out of their NHS.</w:t>
      </w:r>
    </w:p>
    <w:p w14:paraId="0EE71BDF" w14:textId="77777777" w:rsidR="008A67D6" w:rsidRPr="00371F02" w:rsidRDefault="008A67D6" w:rsidP="008A67D6">
      <w:pPr>
        <w:rPr>
          <w:rFonts w:cs="Arial"/>
          <w:bCs/>
          <w:sz w:val="24"/>
        </w:rPr>
      </w:pPr>
    </w:p>
    <w:p w14:paraId="29CB5E79" w14:textId="77777777" w:rsidR="008A67D6" w:rsidRPr="00371F02" w:rsidRDefault="00384EB3" w:rsidP="008A67D6">
      <w:pPr>
        <w:rPr>
          <w:rFonts w:cs="Arial"/>
          <w:color w:val="000000" w:themeColor="text1"/>
          <w:sz w:val="24"/>
        </w:rPr>
      </w:pPr>
      <w:r w:rsidRPr="00371F02">
        <w:rPr>
          <w:rFonts w:cs="Arial"/>
          <w:color w:val="000000" w:themeColor="text1"/>
          <w:sz w:val="24"/>
        </w:rPr>
        <w:t xml:space="preserve">The NHS is here to help you when you’re poorly. Every 24 hours the NHS comes into contact with more than a million people and it can be especially busy during the winter months.  </w:t>
      </w:r>
    </w:p>
    <w:p w14:paraId="244BB198" w14:textId="77777777" w:rsidR="008A67D6" w:rsidRPr="00371F02" w:rsidRDefault="008A67D6" w:rsidP="008A67D6">
      <w:pPr>
        <w:rPr>
          <w:rFonts w:cs="Arial"/>
          <w:color w:val="000000" w:themeColor="text1"/>
          <w:sz w:val="24"/>
        </w:rPr>
      </w:pPr>
    </w:p>
    <w:p w14:paraId="30BC8A3A" w14:textId="77777777" w:rsidR="008A67D6" w:rsidRPr="00371F02" w:rsidRDefault="00384EB3" w:rsidP="008A67D6">
      <w:pPr>
        <w:rPr>
          <w:rFonts w:cs="Arial"/>
          <w:bCs/>
          <w:sz w:val="24"/>
        </w:rPr>
      </w:pPr>
      <w:r w:rsidRPr="00371F02">
        <w:rPr>
          <w:rFonts w:cs="Arial"/>
          <w:color w:val="000000" w:themeColor="text1"/>
          <w:sz w:val="24"/>
        </w:rPr>
        <w:t xml:space="preserve">Exposure to cold indoor or outdoor temperatures increases blood pressure and can increase the risk of heart attacks, stroke and other cardiovascular </w:t>
      </w:r>
      <w:proofErr w:type="spellStart"/>
      <w:r w:rsidRPr="00371F02">
        <w:rPr>
          <w:rFonts w:cs="Arial"/>
          <w:color w:val="000000" w:themeColor="text1"/>
          <w:sz w:val="24"/>
        </w:rPr>
        <w:t>diseases.</w:t>
      </w:r>
      <w:r w:rsidRPr="00371F02">
        <w:rPr>
          <w:rFonts w:cs="Arial"/>
          <w:color w:val="000000" w:themeColor="text1"/>
          <w:sz w:val="24"/>
          <w:vertAlign w:val="superscript"/>
        </w:rPr>
        <w:t>i</w:t>
      </w:r>
      <w:proofErr w:type="spellEnd"/>
      <w:r w:rsidRPr="00371F02">
        <w:rPr>
          <w:rFonts w:cs="Arial"/>
          <w:color w:val="000000" w:themeColor="text1"/>
          <w:sz w:val="24"/>
          <w:vertAlign w:val="superscript"/>
        </w:rPr>
        <w:t xml:space="preserve"> </w:t>
      </w:r>
      <w:r w:rsidRPr="00371F02">
        <w:rPr>
          <w:rFonts w:cs="Arial"/>
          <w:color w:val="000000" w:themeColor="text1"/>
          <w:sz w:val="24"/>
        </w:rPr>
        <w:t xml:space="preserve">Research also shows that for every one-degree centigrade drop below five degrees in outdoor average temperatures, there is more than a 10 per cent increase in older people consulting their GP for breathing problems, a 0.8 per cent increase in emergency hospital admissions, and a 3.4 per cent increase in </w:t>
      </w:r>
      <w:proofErr w:type="spellStart"/>
      <w:r w:rsidRPr="00371F02">
        <w:rPr>
          <w:rFonts w:cs="Arial"/>
          <w:color w:val="000000" w:themeColor="text1"/>
          <w:sz w:val="24"/>
        </w:rPr>
        <w:t>deaths.</w:t>
      </w:r>
      <w:r w:rsidRPr="00371F02">
        <w:rPr>
          <w:rFonts w:cs="Arial"/>
          <w:color w:val="000000" w:themeColor="text1"/>
          <w:sz w:val="24"/>
          <w:vertAlign w:val="superscript"/>
        </w:rPr>
        <w:t>ii</w:t>
      </w:r>
      <w:proofErr w:type="spellEnd"/>
    </w:p>
    <w:p w14:paraId="0DEB1508" w14:textId="77777777" w:rsidR="008A67D6" w:rsidRPr="00371F02" w:rsidRDefault="008A67D6" w:rsidP="008A67D6">
      <w:pPr>
        <w:rPr>
          <w:rFonts w:cs="Arial"/>
          <w:bCs/>
          <w:sz w:val="24"/>
        </w:rPr>
      </w:pPr>
    </w:p>
    <w:p w14:paraId="313CD3D8" w14:textId="77777777" w:rsidR="008A67D6" w:rsidRPr="00371F02" w:rsidRDefault="00384EB3" w:rsidP="008A67D6">
      <w:pPr>
        <w:rPr>
          <w:rFonts w:cs="Arial"/>
          <w:bCs/>
          <w:sz w:val="24"/>
        </w:rPr>
      </w:pPr>
      <w:r w:rsidRPr="00371F02">
        <w:rPr>
          <w:rFonts w:cs="Arial"/>
          <w:color w:val="000000" w:themeColor="text1"/>
          <w:sz w:val="24"/>
        </w:rPr>
        <w:t xml:space="preserve">The ‘Help Us, Help You’ campaign highlights that the public can benefit by following the expert advice of NHS staff; to prevent an illness getting worse; to take the best course of action; and get well again sooner. This includes: </w:t>
      </w:r>
    </w:p>
    <w:p w14:paraId="2B03320B" w14:textId="77777777" w:rsidR="008A67D6" w:rsidRPr="00371F02" w:rsidRDefault="008A67D6" w:rsidP="008A67D6">
      <w:pPr>
        <w:rPr>
          <w:rFonts w:cs="Arial"/>
          <w:bCs/>
          <w:sz w:val="24"/>
        </w:rPr>
      </w:pPr>
    </w:p>
    <w:p w14:paraId="7B246C0B" w14:textId="36781B01" w:rsidR="008A67D6" w:rsidRPr="00A94335" w:rsidRDefault="00384EB3" w:rsidP="00003504">
      <w:pPr>
        <w:pStyle w:val="ListParagraph"/>
        <w:numPr>
          <w:ilvl w:val="0"/>
          <w:numId w:val="14"/>
        </w:numPr>
        <w:ind w:left="360"/>
        <w:rPr>
          <w:rFonts w:cs="Arial"/>
          <w:b/>
          <w:bCs/>
          <w:sz w:val="24"/>
        </w:rPr>
      </w:pPr>
      <w:r w:rsidRPr="00371F02">
        <w:rPr>
          <w:rFonts w:cs="Arial"/>
          <w:color w:val="000000" w:themeColor="text1"/>
          <w:sz w:val="24"/>
        </w:rPr>
        <w:t xml:space="preserve">Encouraging people to call NHS 111 or visit </w:t>
      </w:r>
      <w:hyperlink r:id="rId10" w:history="1">
        <w:r w:rsidRPr="00371F02">
          <w:rPr>
            <w:rStyle w:val="Hyperlink"/>
            <w:rFonts w:cs="Arial"/>
            <w:sz w:val="24"/>
          </w:rPr>
          <w:t>111.nhs.uk</w:t>
        </w:r>
      </w:hyperlink>
      <w:r w:rsidRPr="00371F02">
        <w:rPr>
          <w:rFonts w:cs="Arial"/>
          <w:color w:val="000000" w:themeColor="text1"/>
          <w:sz w:val="24"/>
        </w:rPr>
        <w:t xml:space="preserve"> online to find out what to do and where to go when they have an urgent but non-life-threatening medical concern instead of worrying, self-diagnosing, or second-guessing what they should do. </w:t>
      </w:r>
      <w:r w:rsidRPr="00371F02">
        <w:rPr>
          <w:rFonts w:cs="Arial"/>
          <w:sz w:val="24"/>
        </w:rPr>
        <w:t xml:space="preserve">NHS 111 can also be contacted </w:t>
      </w:r>
      <w:r w:rsidR="00003504">
        <w:rPr>
          <w:rFonts w:cs="Arial"/>
          <w:sz w:val="24"/>
        </w:rPr>
        <w:t xml:space="preserve">via </w:t>
      </w:r>
      <w:r w:rsidR="00003504" w:rsidRPr="00371F02">
        <w:rPr>
          <w:rFonts w:cs="Arial"/>
          <w:sz w:val="24"/>
        </w:rPr>
        <w:t>Next Generation Text on 18001 111</w:t>
      </w:r>
      <w:r w:rsidR="009912BB">
        <w:rPr>
          <w:rFonts w:cs="Arial"/>
          <w:sz w:val="24"/>
        </w:rPr>
        <w:t xml:space="preserve"> or</w:t>
      </w:r>
      <w:r w:rsidR="00003504">
        <w:rPr>
          <w:rFonts w:cs="Arial"/>
          <w:sz w:val="24"/>
        </w:rPr>
        <w:t xml:space="preserve"> </w:t>
      </w:r>
      <w:r w:rsidRPr="00371F02">
        <w:rPr>
          <w:rFonts w:cs="Arial"/>
          <w:sz w:val="24"/>
        </w:rPr>
        <w:t xml:space="preserve">by NHS 111 BSL interpreter service. To use the BSL service and for more information in alternative formats visit </w:t>
      </w:r>
      <w:r w:rsidRPr="00A94335">
        <w:rPr>
          <w:rFonts w:cs="Arial"/>
          <w:b/>
          <w:sz w:val="24"/>
        </w:rPr>
        <w:t>nhs.uk/111</w:t>
      </w:r>
    </w:p>
    <w:p w14:paraId="36ADB162" w14:textId="474A99AC" w:rsidR="008A67D6" w:rsidRPr="00371F02" w:rsidRDefault="00384EB3" w:rsidP="00003504">
      <w:pPr>
        <w:pStyle w:val="ListParagraph"/>
        <w:numPr>
          <w:ilvl w:val="0"/>
          <w:numId w:val="14"/>
        </w:numPr>
        <w:ind w:left="360"/>
        <w:rPr>
          <w:rFonts w:cs="Arial"/>
          <w:bCs/>
          <w:sz w:val="24"/>
        </w:rPr>
      </w:pPr>
      <w:r w:rsidRPr="00371F02">
        <w:rPr>
          <w:rFonts w:cs="Arial"/>
          <w:color w:val="000000" w:themeColor="text1"/>
          <w:sz w:val="24"/>
        </w:rPr>
        <w:t>Asking pharmacists, who are qualified healthcare professionals, for advice before minor ailments or winter illnesses get worse</w:t>
      </w:r>
      <w:r w:rsidR="009912BB">
        <w:rPr>
          <w:rFonts w:cs="Arial"/>
          <w:color w:val="000000" w:themeColor="text1"/>
          <w:sz w:val="24"/>
        </w:rPr>
        <w:t xml:space="preserve">. For more information including </w:t>
      </w:r>
      <w:r w:rsidR="009912BB">
        <w:rPr>
          <w:rFonts w:cs="Arial"/>
          <w:color w:val="000000" w:themeColor="text1"/>
          <w:sz w:val="24"/>
        </w:rPr>
        <w:lastRenderedPageBreak/>
        <w:t xml:space="preserve">alternative formats about how your pharmacy team can help visit </w:t>
      </w:r>
      <w:r w:rsidR="009912BB">
        <w:rPr>
          <w:rFonts w:cs="Arial"/>
          <w:b/>
          <w:color w:val="000000" w:themeColor="text1"/>
          <w:sz w:val="24"/>
        </w:rPr>
        <w:t>nhs.uk/</w:t>
      </w:r>
      <w:proofErr w:type="spellStart"/>
      <w:r w:rsidR="009912BB">
        <w:rPr>
          <w:rFonts w:cs="Arial"/>
          <w:b/>
          <w:color w:val="000000" w:themeColor="text1"/>
          <w:sz w:val="24"/>
        </w:rPr>
        <w:t>pharmacyadvice</w:t>
      </w:r>
      <w:proofErr w:type="spellEnd"/>
    </w:p>
    <w:p w14:paraId="3DBAB798" w14:textId="77777777" w:rsidR="008A67D6" w:rsidRPr="00371F02" w:rsidRDefault="00384EB3" w:rsidP="00003504">
      <w:pPr>
        <w:pStyle w:val="ListParagraph"/>
        <w:numPr>
          <w:ilvl w:val="0"/>
          <w:numId w:val="14"/>
        </w:numPr>
        <w:ind w:left="360"/>
        <w:rPr>
          <w:rFonts w:cs="Arial"/>
          <w:bCs/>
          <w:sz w:val="24"/>
        </w:rPr>
      </w:pPr>
      <w:r w:rsidRPr="00371F02">
        <w:rPr>
          <w:rFonts w:cs="Arial"/>
          <w:color w:val="000000" w:themeColor="text1"/>
          <w:sz w:val="24"/>
        </w:rPr>
        <w:t>Using evenings and weekends appointments with a GP, nurse or other healthcare professional at a local practice or another nearby NHS service</w:t>
      </w:r>
    </w:p>
    <w:p w14:paraId="3DE55FBB" w14:textId="77777777" w:rsidR="008A67D6" w:rsidRPr="00371F02" w:rsidRDefault="00384EB3" w:rsidP="00003504">
      <w:pPr>
        <w:pStyle w:val="ListParagraph"/>
        <w:numPr>
          <w:ilvl w:val="0"/>
          <w:numId w:val="14"/>
        </w:numPr>
        <w:ind w:left="360"/>
        <w:rPr>
          <w:rFonts w:cs="Arial"/>
          <w:bCs/>
          <w:sz w:val="24"/>
        </w:rPr>
      </w:pPr>
      <w:r w:rsidRPr="00371F02">
        <w:rPr>
          <w:rFonts w:cs="Arial"/>
          <w:color w:val="000000" w:themeColor="text1"/>
          <w:sz w:val="24"/>
        </w:rPr>
        <w:t xml:space="preserve">Checking in on older </w:t>
      </w:r>
      <w:proofErr w:type="spellStart"/>
      <w:r w:rsidRPr="00371F02">
        <w:rPr>
          <w:rFonts w:cs="Arial"/>
          <w:color w:val="000000" w:themeColor="text1"/>
          <w:sz w:val="24"/>
        </w:rPr>
        <w:t>neighbours</w:t>
      </w:r>
      <w:proofErr w:type="spellEnd"/>
      <w:r w:rsidRPr="00371F02">
        <w:rPr>
          <w:rFonts w:cs="Arial"/>
          <w:color w:val="000000" w:themeColor="text1"/>
          <w:sz w:val="24"/>
        </w:rPr>
        <w:t xml:space="preserve">, relatives, and friends who may need a bit of extra help this winter </w:t>
      </w:r>
    </w:p>
    <w:p w14:paraId="52AABEC7" w14:textId="77777777" w:rsidR="008A67D6" w:rsidRPr="00371F02" w:rsidRDefault="00384EB3" w:rsidP="00003504">
      <w:pPr>
        <w:pStyle w:val="ListParagraph"/>
        <w:numPr>
          <w:ilvl w:val="0"/>
          <w:numId w:val="14"/>
        </w:numPr>
        <w:ind w:left="360"/>
        <w:rPr>
          <w:rFonts w:cs="Arial"/>
          <w:bCs/>
          <w:sz w:val="24"/>
        </w:rPr>
      </w:pPr>
      <w:r w:rsidRPr="00371F02">
        <w:rPr>
          <w:rFonts w:cs="Arial"/>
          <w:color w:val="000000" w:themeColor="text1"/>
          <w:sz w:val="24"/>
        </w:rPr>
        <w:t>Encouraging those who are most at risk from cold weather – over 65s and those with long term health conditions – to prepare for the lower temperatures by stocking up on food supplies and making sure they have any necessary medication</w:t>
      </w:r>
    </w:p>
    <w:p w14:paraId="0866C8E8" w14:textId="77777777" w:rsidR="008A67D6" w:rsidRPr="00371F02" w:rsidRDefault="008A67D6" w:rsidP="00003504">
      <w:pPr>
        <w:pStyle w:val="ListParagraph"/>
        <w:ind w:left="360"/>
        <w:rPr>
          <w:rFonts w:cs="Arial"/>
          <w:bCs/>
          <w:sz w:val="24"/>
        </w:rPr>
      </w:pPr>
    </w:p>
    <w:p w14:paraId="1253AE6C" w14:textId="77777777" w:rsidR="008A67D6" w:rsidRPr="00371F02" w:rsidRDefault="00384EB3" w:rsidP="008A67D6">
      <w:pPr>
        <w:rPr>
          <w:rFonts w:cs="Arial"/>
          <w:bCs/>
          <w:sz w:val="24"/>
        </w:rPr>
      </w:pPr>
      <w:r w:rsidRPr="00371F02">
        <w:rPr>
          <w:rFonts w:cs="Arial"/>
          <w:sz w:val="24"/>
        </w:rPr>
        <w:t xml:space="preserve">People who could be at particular risk from flu including people with underlying health conditions, a learning disability and adults aged 65 years old and over are still encouraged to get the free flu vaccination. The vaccination is the best protection we have against an unpredictable virus. </w:t>
      </w:r>
      <w:r w:rsidRPr="00371F02">
        <w:rPr>
          <w:rFonts w:cs="Arial"/>
          <w:iCs/>
          <w:sz w:val="24"/>
        </w:rPr>
        <w:t xml:space="preserve">That’s why the flu vaccine is free for those who are eligible because they really need it. If you are eligible for the flu vaccine, contact your general practice or pharmacist to get it now. </w:t>
      </w:r>
    </w:p>
    <w:p w14:paraId="3EDF874F" w14:textId="77777777" w:rsidR="008A67D6" w:rsidRPr="00371F02" w:rsidRDefault="008A67D6" w:rsidP="008A67D6">
      <w:pPr>
        <w:rPr>
          <w:rFonts w:cs="Arial"/>
          <w:bCs/>
          <w:sz w:val="24"/>
        </w:rPr>
      </w:pPr>
    </w:p>
    <w:p w14:paraId="3C7EF69F" w14:textId="03D84410" w:rsidR="008A67D6" w:rsidRPr="009912BB" w:rsidRDefault="00384EB3" w:rsidP="008A67D6">
      <w:pPr>
        <w:rPr>
          <w:rStyle w:val="Hyperlink"/>
          <w:rFonts w:cs="Arial"/>
          <w:bCs/>
          <w:color w:val="auto"/>
          <w:sz w:val="24"/>
          <w:u w:val="none"/>
        </w:rPr>
      </w:pPr>
      <w:r w:rsidRPr="009912BB">
        <w:rPr>
          <w:rFonts w:cs="Arial"/>
          <w:sz w:val="24"/>
        </w:rPr>
        <w:t>To find out more</w:t>
      </w:r>
      <w:r w:rsidR="009912BB" w:rsidRPr="009912BB">
        <w:rPr>
          <w:rFonts w:cs="Arial"/>
          <w:sz w:val="24"/>
        </w:rPr>
        <w:t xml:space="preserve"> about how you can stay well this winter </w:t>
      </w:r>
      <w:r w:rsidRPr="009912BB">
        <w:rPr>
          <w:rFonts w:cs="Arial"/>
          <w:sz w:val="24"/>
        </w:rPr>
        <w:t xml:space="preserve">visit </w:t>
      </w:r>
      <w:hyperlink r:id="rId11" w:history="1">
        <w:r w:rsidRPr="009912BB">
          <w:rPr>
            <w:rStyle w:val="Hyperlink"/>
            <w:rFonts w:cs="Arial"/>
            <w:b/>
            <w:color w:val="auto"/>
            <w:sz w:val="24"/>
            <w:u w:val="none"/>
          </w:rPr>
          <w:t>nhs.uk/</w:t>
        </w:r>
        <w:proofErr w:type="spellStart"/>
        <w:r w:rsidRPr="009912BB">
          <w:rPr>
            <w:rStyle w:val="Hyperlink"/>
            <w:rFonts w:cs="Arial"/>
            <w:b/>
            <w:color w:val="auto"/>
            <w:sz w:val="24"/>
            <w:u w:val="none"/>
          </w:rPr>
          <w:t>winteradvice</w:t>
        </w:r>
        <w:proofErr w:type="spellEnd"/>
        <w:r w:rsidRPr="009912BB">
          <w:rPr>
            <w:rStyle w:val="Hyperlink"/>
            <w:rFonts w:cs="Arial"/>
            <w:color w:val="auto"/>
            <w:sz w:val="24"/>
            <w:u w:val="none"/>
          </w:rPr>
          <w:t xml:space="preserve"> </w:t>
        </w:r>
      </w:hyperlink>
    </w:p>
    <w:p w14:paraId="5E6D2FD1" w14:textId="156246EB" w:rsidR="00A61141" w:rsidRDefault="00A61141" w:rsidP="00A61141">
      <w:pPr>
        <w:rPr>
          <w:rFonts w:eastAsia="Times New Roman"/>
        </w:rPr>
      </w:pPr>
      <w:r>
        <w:rPr>
          <w:rStyle w:val="Hyperlink"/>
          <w:rFonts w:cs="Arial"/>
          <w:bCs/>
          <w:color w:val="auto"/>
          <w:sz w:val="24"/>
          <w:u w:val="none"/>
        </w:rPr>
        <w:t xml:space="preserve">Or you can download the easy read version of the </w:t>
      </w:r>
      <w:proofErr w:type="gramStart"/>
      <w:r>
        <w:rPr>
          <w:rStyle w:val="Hyperlink"/>
          <w:rFonts w:cs="Arial"/>
          <w:bCs/>
          <w:color w:val="auto"/>
          <w:sz w:val="24"/>
          <w:u w:val="none"/>
        </w:rPr>
        <w:t>Winter</w:t>
      </w:r>
      <w:proofErr w:type="gramEnd"/>
      <w:r>
        <w:rPr>
          <w:rStyle w:val="Hyperlink"/>
          <w:rFonts w:cs="Arial"/>
          <w:bCs/>
          <w:color w:val="auto"/>
          <w:sz w:val="24"/>
          <w:u w:val="none"/>
        </w:rPr>
        <w:t xml:space="preserve"> leaflet at </w:t>
      </w:r>
      <w:r>
        <w:rPr>
          <w:rFonts w:ascii="AppleSystemUIFont" w:hAnsi="AppleSystemUIFont" w:cs="AppleSystemUIFont"/>
          <w:sz w:val="24"/>
        </w:rPr>
        <w:t>tinyurl.com/</w:t>
      </w:r>
      <w:proofErr w:type="spellStart"/>
      <w:r>
        <w:rPr>
          <w:rFonts w:ascii="AppleSystemUIFont" w:hAnsi="AppleSystemUIFont" w:cs="AppleSystemUIFont"/>
          <w:sz w:val="24"/>
        </w:rPr>
        <w:t>SWTWer</w:t>
      </w:r>
      <w:proofErr w:type="spellEnd"/>
      <w:r>
        <w:rPr>
          <w:rFonts w:ascii="AppleSystemUIFont" w:hAnsi="AppleSystemUIFont" w:cs="AppleSystemUIFont"/>
          <w:sz w:val="24"/>
        </w:rPr>
        <w:t xml:space="preserve"> or </w:t>
      </w:r>
      <w:r>
        <w:rPr>
          <w:rStyle w:val="Hyperlink"/>
          <w:rFonts w:cs="Arial"/>
          <w:bCs/>
          <w:color w:val="auto"/>
          <w:sz w:val="24"/>
          <w:u w:val="none"/>
        </w:rPr>
        <w:t xml:space="preserve">watch the BSL version of the leaflet at </w:t>
      </w:r>
      <w:r>
        <w:rPr>
          <w:rFonts w:ascii="AppleSystemUIFont" w:hAnsi="AppleSystemUIFont" w:cs="AppleSystemUIFont"/>
          <w:sz w:val="24"/>
        </w:rPr>
        <w:t>tinyurl.com/</w:t>
      </w:r>
      <w:proofErr w:type="spellStart"/>
      <w:r>
        <w:rPr>
          <w:rFonts w:ascii="AppleSystemUIFont" w:hAnsi="AppleSystemUIFont" w:cs="AppleSystemUIFont"/>
          <w:sz w:val="24"/>
        </w:rPr>
        <w:t>SWTWbsl</w:t>
      </w:r>
      <w:proofErr w:type="spellEnd"/>
      <w:r>
        <w:rPr>
          <w:rFonts w:ascii="AppleSystemUIFont" w:hAnsi="AppleSystemUIFont" w:cs="AppleSystemUIFont"/>
          <w:sz w:val="24"/>
        </w:rPr>
        <w:t xml:space="preserve"> </w:t>
      </w:r>
      <w:r>
        <w:rPr>
          <w:rFonts w:eastAsia="Times New Roman"/>
        </w:rPr>
        <w:t xml:space="preserve"> </w:t>
      </w:r>
    </w:p>
    <w:p w14:paraId="2DDF4B37" w14:textId="531BA16F" w:rsidR="008A67D6" w:rsidRPr="00371F02" w:rsidRDefault="008A67D6" w:rsidP="008A67D6">
      <w:pPr>
        <w:rPr>
          <w:rStyle w:val="Hyperlink"/>
          <w:rFonts w:cs="Arial"/>
          <w:bCs/>
          <w:color w:val="auto"/>
          <w:sz w:val="24"/>
          <w:u w:val="none"/>
        </w:rPr>
      </w:pPr>
    </w:p>
    <w:p w14:paraId="731243A9" w14:textId="77777777" w:rsidR="009912BB" w:rsidRDefault="009912BB" w:rsidP="008A67D6">
      <w:pPr>
        <w:rPr>
          <w:rFonts w:eastAsia="Times New Roman" w:cs="Arial"/>
          <w:b/>
          <w:bCs/>
          <w:color w:val="000000"/>
          <w:sz w:val="24"/>
        </w:rPr>
      </w:pPr>
    </w:p>
    <w:p w14:paraId="1EBAAEA5" w14:textId="77777777" w:rsidR="009912BB" w:rsidRDefault="009912BB" w:rsidP="008A67D6">
      <w:pPr>
        <w:rPr>
          <w:rFonts w:eastAsia="Times New Roman" w:cs="Arial"/>
          <w:b/>
          <w:bCs/>
          <w:color w:val="000000"/>
          <w:sz w:val="24"/>
        </w:rPr>
      </w:pPr>
    </w:p>
    <w:p w14:paraId="4C52170B" w14:textId="56CDF429" w:rsidR="00384EB3" w:rsidRPr="00371F02" w:rsidRDefault="00384EB3" w:rsidP="008A67D6">
      <w:pPr>
        <w:rPr>
          <w:rFonts w:eastAsia="Times New Roman" w:cs="Arial"/>
          <w:b/>
          <w:bCs/>
          <w:color w:val="000000"/>
          <w:sz w:val="24"/>
        </w:rPr>
      </w:pPr>
      <w:r w:rsidRPr="00371F02">
        <w:rPr>
          <w:rFonts w:eastAsia="Times New Roman" w:cs="Arial"/>
          <w:b/>
          <w:bCs/>
          <w:color w:val="000000"/>
          <w:sz w:val="24"/>
        </w:rPr>
        <w:t>En</w:t>
      </w:r>
      <w:r w:rsidR="008A67D6" w:rsidRPr="00371F02">
        <w:rPr>
          <w:rFonts w:eastAsia="Times New Roman" w:cs="Arial"/>
          <w:b/>
          <w:bCs/>
          <w:color w:val="000000"/>
          <w:sz w:val="24"/>
        </w:rPr>
        <w:t>d</w:t>
      </w:r>
    </w:p>
    <w:p w14:paraId="361CA68E" w14:textId="77777777" w:rsidR="008A67D6" w:rsidRPr="00371F02" w:rsidRDefault="008A67D6" w:rsidP="00FC65AC">
      <w:pPr>
        <w:rPr>
          <w:rFonts w:eastAsia="Times New Roman" w:cs="Arial"/>
          <w:sz w:val="24"/>
          <w:lang w:eastAsia="en-GB"/>
        </w:rPr>
      </w:pPr>
    </w:p>
    <w:p w14:paraId="7C3F738A" w14:textId="77777777" w:rsidR="00371F02" w:rsidRDefault="00371F02" w:rsidP="00FC65AC">
      <w:pPr>
        <w:rPr>
          <w:rFonts w:cs="Arial"/>
          <w:b/>
          <w:sz w:val="24"/>
          <w:u w:val="single"/>
        </w:rPr>
      </w:pPr>
    </w:p>
    <w:p w14:paraId="7F31E8B0" w14:textId="77777777" w:rsidR="00003504" w:rsidRDefault="00003504" w:rsidP="00FC65AC">
      <w:pPr>
        <w:rPr>
          <w:rFonts w:cs="Arial"/>
          <w:b/>
          <w:sz w:val="24"/>
          <w:u w:val="single"/>
        </w:rPr>
      </w:pPr>
    </w:p>
    <w:p w14:paraId="2E2A96E0" w14:textId="77777777" w:rsidR="00003504" w:rsidRDefault="00003504" w:rsidP="00FC65AC">
      <w:pPr>
        <w:rPr>
          <w:rFonts w:cs="Arial"/>
          <w:b/>
          <w:sz w:val="24"/>
          <w:u w:val="single"/>
        </w:rPr>
      </w:pPr>
    </w:p>
    <w:p w14:paraId="2CBA3938" w14:textId="77777777" w:rsidR="00003504" w:rsidRDefault="00003504" w:rsidP="00003504">
      <w:pPr>
        <w:spacing w:before="100" w:beforeAutospacing="1" w:after="100" w:afterAutospacing="1"/>
        <w:rPr>
          <w:rFonts w:eastAsia="Times New Roman" w:cs="Arial"/>
          <w:sz w:val="14"/>
          <w:szCs w:val="14"/>
          <w:lang w:eastAsia="en-GB"/>
        </w:rPr>
      </w:pPr>
      <w:proofErr w:type="spellStart"/>
      <w:r w:rsidRPr="00C75BD8">
        <w:rPr>
          <w:rFonts w:eastAsia="Times New Roman" w:cs="Arial"/>
          <w:position w:val="4"/>
          <w:sz w:val="14"/>
          <w:szCs w:val="14"/>
          <w:lang w:eastAsia="en-GB"/>
        </w:rPr>
        <w:t>i</w:t>
      </w:r>
      <w:proofErr w:type="spellEnd"/>
      <w:r w:rsidRPr="00C75BD8">
        <w:rPr>
          <w:rFonts w:eastAsia="Times New Roman" w:cs="Arial"/>
          <w:position w:val="4"/>
          <w:sz w:val="14"/>
          <w:szCs w:val="14"/>
          <w:lang w:eastAsia="en-GB"/>
        </w:rPr>
        <w:t xml:space="preserve"> </w:t>
      </w:r>
      <w:r w:rsidRPr="00C75BD8">
        <w:rPr>
          <w:rFonts w:eastAsia="Times New Roman" w:cs="Arial"/>
          <w:sz w:val="14"/>
          <w:szCs w:val="14"/>
          <w:lang w:eastAsia="en-GB"/>
        </w:rPr>
        <w:t xml:space="preserve">Jevons, R. Minimum indoor temperature threshold recommendations for English homes in winter – a systematic review. </w:t>
      </w:r>
      <w:r w:rsidRPr="00C75BD8">
        <w:rPr>
          <w:rFonts w:eastAsia="Times New Roman" w:cs="Arial"/>
          <w:i/>
          <w:iCs/>
          <w:sz w:val="14"/>
          <w:szCs w:val="14"/>
          <w:lang w:eastAsia="en-GB"/>
        </w:rPr>
        <w:t>Public Health</w:t>
      </w:r>
      <w:r w:rsidRPr="00C75BD8">
        <w:rPr>
          <w:rFonts w:eastAsia="Times New Roman" w:cs="Arial"/>
          <w:sz w:val="14"/>
          <w:szCs w:val="14"/>
          <w:lang w:eastAsia="en-GB"/>
        </w:rPr>
        <w:t>. 2016 Jul</w:t>
      </w:r>
      <w:proofErr w:type="gramStart"/>
      <w:r w:rsidRPr="00C75BD8">
        <w:rPr>
          <w:rFonts w:eastAsia="Times New Roman" w:cs="Arial"/>
          <w:sz w:val="14"/>
          <w:szCs w:val="14"/>
          <w:lang w:eastAsia="en-GB"/>
        </w:rPr>
        <w:t>;136:4</w:t>
      </w:r>
      <w:proofErr w:type="gramEnd"/>
      <w:r w:rsidRPr="00C75BD8">
        <w:rPr>
          <w:rFonts w:eastAsia="Times New Roman" w:cs="Arial"/>
          <w:sz w:val="14"/>
          <w:szCs w:val="14"/>
          <w:lang w:eastAsia="en-GB"/>
        </w:rPr>
        <w:t>-12.</w:t>
      </w:r>
      <w:r w:rsidRPr="00C75BD8">
        <w:rPr>
          <w:rFonts w:eastAsia="Times New Roman" w:cs="Arial"/>
          <w:sz w:val="14"/>
          <w:szCs w:val="14"/>
          <w:lang w:eastAsia="en-GB"/>
        </w:rPr>
        <w:br/>
      </w:r>
      <w:r w:rsidRPr="00C75BD8">
        <w:rPr>
          <w:rFonts w:eastAsia="Times New Roman" w:cs="Arial"/>
          <w:position w:val="6"/>
          <w:sz w:val="14"/>
          <w:szCs w:val="14"/>
          <w:lang w:eastAsia="en-GB"/>
        </w:rPr>
        <w:t xml:space="preserve">ii </w:t>
      </w:r>
      <w:proofErr w:type="spellStart"/>
      <w:r w:rsidRPr="00C75BD8">
        <w:rPr>
          <w:rFonts w:eastAsia="Times New Roman" w:cs="Arial"/>
          <w:sz w:val="14"/>
          <w:szCs w:val="14"/>
          <w:lang w:eastAsia="en-GB"/>
        </w:rPr>
        <w:t>Hajat</w:t>
      </w:r>
      <w:proofErr w:type="spellEnd"/>
      <w:r w:rsidRPr="00C75BD8">
        <w:rPr>
          <w:rFonts w:eastAsia="Times New Roman" w:cs="Arial"/>
          <w:sz w:val="14"/>
          <w:szCs w:val="14"/>
          <w:lang w:eastAsia="en-GB"/>
        </w:rPr>
        <w:t xml:space="preserve">, S. </w:t>
      </w:r>
      <w:r w:rsidRPr="00C75BD8">
        <w:rPr>
          <w:rFonts w:eastAsia="Times New Roman" w:cs="Arial"/>
          <w:i/>
          <w:iCs/>
          <w:sz w:val="14"/>
          <w:szCs w:val="14"/>
          <w:lang w:eastAsia="en-GB"/>
        </w:rPr>
        <w:t xml:space="preserve">et al. </w:t>
      </w:r>
      <w:r w:rsidRPr="00C75BD8">
        <w:rPr>
          <w:rFonts w:eastAsia="Times New Roman" w:cs="Arial"/>
          <w:sz w:val="14"/>
          <w:szCs w:val="14"/>
          <w:lang w:eastAsia="en-GB"/>
        </w:rPr>
        <w:t xml:space="preserve">Increase in deaths and emergency admissions per degree centigrade drop in temperature. </w:t>
      </w:r>
      <w:r w:rsidRPr="00C75BD8">
        <w:rPr>
          <w:rFonts w:eastAsia="Times New Roman" w:cs="Arial"/>
          <w:i/>
          <w:iCs/>
          <w:sz w:val="14"/>
          <w:szCs w:val="14"/>
          <w:lang w:eastAsia="en-GB"/>
        </w:rPr>
        <w:t xml:space="preserve">Public Health. </w:t>
      </w:r>
      <w:r w:rsidRPr="00C75BD8">
        <w:rPr>
          <w:rFonts w:eastAsia="Times New Roman" w:cs="Arial"/>
          <w:sz w:val="14"/>
          <w:szCs w:val="14"/>
          <w:lang w:eastAsia="en-GB"/>
        </w:rPr>
        <w:t>2016 Aug</w:t>
      </w:r>
      <w:proofErr w:type="gramStart"/>
      <w:r w:rsidRPr="00C75BD8">
        <w:rPr>
          <w:rFonts w:eastAsia="Times New Roman" w:cs="Arial"/>
          <w:sz w:val="14"/>
          <w:szCs w:val="14"/>
          <w:lang w:eastAsia="en-GB"/>
        </w:rPr>
        <w:t>:137:36</w:t>
      </w:r>
      <w:proofErr w:type="gramEnd"/>
      <w:r w:rsidRPr="00C75BD8">
        <w:rPr>
          <w:rFonts w:eastAsia="Times New Roman" w:cs="Arial"/>
          <w:sz w:val="14"/>
          <w:szCs w:val="14"/>
          <w:lang w:eastAsia="en-GB"/>
        </w:rPr>
        <w:t xml:space="preserve">-34 </w:t>
      </w:r>
    </w:p>
    <w:p w14:paraId="31A6935D" w14:textId="77777777" w:rsidR="00A61141" w:rsidRDefault="00A61141" w:rsidP="00FC65AC">
      <w:pPr>
        <w:rPr>
          <w:rFonts w:cs="Arial"/>
          <w:b/>
          <w:sz w:val="24"/>
          <w:u w:val="single"/>
        </w:rPr>
      </w:pPr>
    </w:p>
    <w:p w14:paraId="4A877A38" w14:textId="50A337C0" w:rsidR="00FC65AC" w:rsidRPr="00371F02" w:rsidRDefault="00A94335" w:rsidP="00FC65AC">
      <w:pPr>
        <w:rPr>
          <w:rFonts w:cs="Arial"/>
          <w:b/>
          <w:sz w:val="24"/>
          <w:u w:val="single"/>
        </w:rPr>
      </w:pPr>
      <w:r>
        <w:rPr>
          <w:rFonts w:cs="Arial"/>
          <w:b/>
          <w:sz w:val="24"/>
          <w:u w:val="single"/>
        </w:rPr>
        <w:lastRenderedPageBreak/>
        <w:t>Long copy (410</w:t>
      </w:r>
      <w:r w:rsidR="005614A7">
        <w:rPr>
          <w:rFonts w:cs="Arial"/>
          <w:b/>
          <w:sz w:val="24"/>
          <w:u w:val="single"/>
        </w:rPr>
        <w:t xml:space="preserve"> words)</w:t>
      </w:r>
    </w:p>
    <w:p w14:paraId="4A68A2FD" w14:textId="77777777" w:rsidR="00FC65AC" w:rsidRPr="00371F02" w:rsidRDefault="00FC65AC" w:rsidP="00FC65AC">
      <w:pPr>
        <w:rPr>
          <w:rFonts w:cs="Arial"/>
          <w:b/>
          <w:sz w:val="24"/>
        </w:rPr>
      </w:pPr>
    </w:p>
    <w:p w14:paraId="6E4D83AB" w14:textId="77777777" w:rsidR="00003504" w:rsidRPr="00371F02" w:rsidRDefault="00003504" w:rsidP="00003504">
      <w:pPr>
        <w:rPr>
          <w:rFonts w:cs="Arial"/>
          <w:b/>
          <w:sz w:val="24"/>
        </w:rPr>
      </w:pPr>
      <w:r w:rsidRPr="00371F02">
        <w:rPr>
          <w:rFonts w:cs="Arial"/>
          <w:b/>
          <w:sz w:val="24"/>
        </w:rPr>
        <w:t>‘Help Us Help You’ campaign returns to support the public over the winter months</w:t>
      </w:r>
    </w:p>
    <w:p w14:paraId="2EC12DA9" w14:textId="77777777" w:rsidR="00003504" w:rsidRDefault="00003504" w:rsidP="00FC65AC">
      <w:pPr>
        <w:rPr>
          <w:rFonts w:cs="Arial"/>
          <w:sz w:val="24"/>
        </w:rPr>
      </w:pPr>
    </w:p>
    <w:p w14:paraId="2B41AC49" w14:textId="77777777" w:rsidR="00FC65AC" w:rsidRPr="00371F02" w:rsidRDefault="00FC65AC" w:rsidP="00FC65AC">
      <w:pPr>
        <w:rPr>
          <w:rFonts w:eastAsia="Times New Roman" w:cs="Arial"/>
          <w:color w:val="000000"/>
          <w:sz w:val="24"/>
        </w:rPr>
      </w:pPr>
      <w:r w:rsidRPr="00371F02">
        <w:rPr>
          <w:rFonts w:cs="Arial"/>
          <w:sz w:val="24"/>
        </w:rPr>
        <w:t xml:space="preserve">The NHS’ winter campaign – ‘Help Us, Help You’ – is here to help make it easier </w:t>
      </w:r>
      <w:r w:rsidRPr="00371F02">
        <w:rPr>
          <w:rFonts w:eastAsia="Times New Roman" w:cs="Arial"/>
          <w:color w:val="000000"/>
          <w:sz w:val="24"/>
        </w:rPr>
        <w:t>to understand the things you can do to manage your health during winter and get the best out of your NHS.</w:t>
      </w:r>
    </w:p>
    <w:p w14:paraId="117B4756" w14:textId="77777777" w:rsidR="00FC65AC" w:rsidRPr="00371F02" w:rsidRDefault="00FC65AC" w:rsidP="00FC65AC">
      <w:pPr>
        <w:rPr>
          <w:rFonts w:eastAsia="Times New Roman" w:cs="Arial"/>
          <w:color w:val="000000"/>
          <w:sz w:val="24"/>
        </w:rPr>
      </w:pPr>
    </w:p>
    <w:p w14:paraId="416C676A" w14:textId="77777777" w:rsidR="00FC65AC" w:rsidRPr="00371F02" w:rsidRDefault="00FC65AC" w:rsidP="00FC65AC">
      <w:pPr>
        <w:rPr>
          <w:rFonts w:cs="Arial"/>
          <w:bCs/>
          <w:sz w:val="24"/>
        </w:rPr>
      </w:pPr>
      <w:r w:rsidRPr="00371F02">
        <w:rPr>
          <w:rFonts w:cs="Arial"/>
          <w:sz w:val="24"/>
        </w:rPr>
        <w:t>We all know that the NHS can be especially busy during the winter months, and e</w:t>
      </w:r>
      <w:r w:rsidRPr="00371F02">
        <w:rPr>
          <w:rFonts w:cs="Arial"/>
          <w:bCs/>
          <w:sz w:val="24"/>
        </w:rPr>
        <w:t xml:space="preserve">veryone can benefit by following the expert advice of NHS staff; to prevent an illness getting worse; take the best course of action; and get well again sooner. </w:t>
      </w:r>
    </w:p>
    <w:p w14:paraId="76C817AF" w14:textId="77777777" w:rsidR="00FC65AC" w:rsidRPr="00371F02" w:rsidRDefault="00FC65AC" w:rsidP="00FC65AC">
      <w:pPr>
        <w:rPr>
          <w:rFonts w:cs="Arial"/>
          <w:bCs/>
          <w:sz w:val="24"/>
        </w:rPr>
      </w:pPr>
    </w:p>
    <w:p w14:paraId="75418E08" w14:textId="77777777" w:rsidR="00FC65AC" w:rsidRPr="00371F02" w:rsidRDefault="00FC65AC" w:rsidP="00FC65AC">
      <w:pPr>
        <w:contextualSpacing/>
        <w:rPr>
          <w:rFonts w:eastAsia="Times New Roman" w:cs="Arial"/>
          <w:color w:val="000000"/>
          <w:sz w:val="24"/>
          <w:lang w:val="en-GB" w:eastAsia="en-GB"/>
        </w:rPr>
      </w:pPr>
      <w:r w:rsidRPr="00371F02">
        <w:rPr>
          <w:rFonts w:cs="Arial"/>
          <w:sz w:val="24"/>
        </w:rPr>
        <w:t xml:space="preserve">For example, you can ask a pharmacist for advice before minor ailments or winter illnesses get worse. Community pharmacists are qualified healthcare professionals who can offer clinical advice and over the counter medicines to effectively and safely manage a range of health concerns, such as coughs, colds, sore throats, earaches, eye infections and many more. </w:t>
      </w:r>
      <w:r w:rsidRPr="00371F02">
        <w:rPr>
          <w:rFonts w:cs="Arial"/>
          <w:bCs/>
          <w:color w:val="000000" w:themeColor="text1"/>
          <w:sz w:val="24"/>
        </w:rPr>
        <w:t xml:space="preserve">Most people live within easy reach of a pharmacy, </w:t>
      </w:r>
      <w:proofErr w:type="spellStart"/>
      <w:r w:rsidRPr="00371F02">
        <w:rPr>
          <w:rFonts w:cs="Arial"/>
          <w:bCs/>
          <w:color w:val="000000" w:themeColor="text1"/>
          <w:sz w:val="24"/>
        </w:rPr>
        <w:t>i</w:t>
      </w:r>
      <w:proofErr w:type="spellEnd"/>
      <w:r w:rsidRPr="00371F02">
        <w:rPr>
          <w:rFonts w:eastAsia="Times New Roman" w:cs="Arial"/>
          <w:color w:val="000000"/>
          <w:sz w:val="24"/>
          <w:lang w:val="en-GB" w:eastAsia="en-GB"/>
        </w:rPr>
        <w:t xml:space="preserve">t’s quick and convenient – you don’t need to book an appointment and can be seen </w:t>
      </w:r>
      <w:r w:rsidRPr="00371F02">
        <w:rPr>
          <w:sz w:val="24"/>
          <w:lang w:eastAsia="en-GB"/>
        </w:rPr>
        <w:t xml:space="preserve">by a pharmacist </w:t>
      </w:r>
      <w:r w:rsidRPr="00371F02">
        <w:rPr>
          <w:rFonts w:eastAsia="Times New Roman" w:cs="Arial"/>
          <w:sz w:val="24"/>
          <w:lang w:val="en-GB" w:eastAsia="en-GB"/>
        </w:rPr>
        <w:t xml:space="preserve">in </w:t>
      </w:r>
      <w:r w:rsidRPr="00371F02">
        <w:rPr>
          <w:rFonts w:eastAsia="Times New Roman" w:cs="Arial"/>
          <w:color w:val="000000"/>
          <w:sz w:val="24"/>
          <w:lang w:val="en-GB" w:eastAsia="en-GB"/>
        </w:rPr>
        <w:t>the privacy of a consultation room.</w:t>
      </w:r>
    </w:p>
    <w:p w14:paraId="6EF2B3AD" w14:textId="77777777" w:rsidR="00FC65AC" w:rsidRPr="00371F02" w:rsidRDefault="00FC65AC" w:rsidP="00FC65AC">
      <w:pPr>
        <w:rPr>
          <w:rFonts w:cs="Arial"/>
          <w:sz w:val="24"/>
        </w:rPr>
      </w:pPr>
    </w:p>
    <w:p w14:paraId="6FE3EDE7" w14:textId="77777777" w:rsidR="00FC65AC" w:rsidRPr="00371F02" w:rsidRDefault="00FC65AC" w:rsidP="00FC65AC">
      <w:pPr>
        <w:rPr>
          <w:rFonts w:cs="Arial"/>
          <w:sz w:val="24"/>
        </w:rPr>
      </w:pPr>
      <w:r w:rsidRPr="00371F02">
        <w:rPr>
          <w:rFonts w:cs="Arial"/>
          <w:sz w:val="24"/>
        </w:rPr>
        <w:t xml:space="preserve">If you need to see a GP but </w:t>
      </w:r>
      <w:r w:rsidRPr="00371F02">
        <w:rPr>
          <w:rFonts w:cs="Arial"/>
          <w:iCs/>
          <w:sz w:val="24"/>
        </w:rPr>
        <w:t>find it hard to access your practice in routine hours</w:t>
      </w:r>
      <w:r w:rsidRPr="00371F02">
        <w:rPr>
          <w:rFonts w:cs="Arial"/>
          <w:sz w:val="24"/>
        </w:rPr>
        <w:t>, appointments with a GP, nurse or other healthcare professionals are available in the evenings and at weekends through your practice or other local NHS services.</w:t>
      </w:r>
    </w:p>
    <w:p w14:paraId="162AB314" w14:textId="77777777" w:rsidR="00FC65AC" w:rsidRPr="00371F02" w:rsidRDefault="00FC65AC" w:rsidP="00FC65AC">
      <w:pPr>
        <w:rPr>
          <w:rFonts w:cs="Arial"/>
          <w:sz w:val="24"/>
        </w:rPr>
      </w:pPr>
    </w:p>
    <w:p w14:paraId="7F24B8FD" w14:textId="4C6DDFB2" w:rsidR="00FC65AC" w:rsidRPr="00371F02" w:rsidRDefault="00FC65AC" w:rsidP="00FC65AC">
      <w:pPr>
        <w:rPr>
          <w:rFonts w:cs="Arial"/>
          <w:sz w:val="24"/>
        </w:rPr>
      </w:pPr>
      <w:r w:rsidRPr="00371F02">
        <w:rPr>
          <w:rFonts w:cs="Arial"/>
          <w:sz w:val="24"/>
        </w:rPr>
        <w:t xml:space="preserve">If you’re unsure where to go and think you need urgent medical attention, but it’s not life-threatening, contacting NHS 111 can help you make sure you reach the best NHS service for your health need. NHS 111 is available online at </w:t>
      </w:r>
      <w:r w:rsidRPr="00A94335">
        <w:rPr>
          <w:rFonts w:cs="Arial"/>
          <w:b/>
          <w:sz w:val="24"/>
        </w:rPr>
        <w:t>111.nhs.uk</w:t>
      </w:r>
      <w:r w:rsidR="00F60480" w:rsidRPr="00371F02">
        <w:rPr>
          <w:rFonts w:cs="Arial"/>
          <w:sz w:val="24"/>
        </w:rPr>
        <w:t xml:space="preserve"> as well as by </w:t>
      </w:r>
      <w:r w:rsidRPr="00371F02">
        <w:rPr>
          <w:rFonts w:cs="Arial"/>
          <w:sz w:val="24"/>
        </w:rPr>
        <w:t>phone</w:t>
      </w:r>
      <w:r w:rsidR="00F60480" w:rsidRPr="00371F02">
        <w:rPr>
          <w:rFonts w:cs="Arial"/>
          <w:sz w:val="24"/>
        </w:rPr>
        <w:t xml:space="preserve">, </w:t>
      </w:r>
      <w:r w:rsidR="00A94335">
        <w:rPr>
          <w:rFonts w:cs="Arial"/>
          <w:sz w:val="24"/>
        </w:rPr>
        <w:t>Next Generation T</w:t>
      </w:r>
      <w:r w:rsidR="00585873" w:rsidRPr="00371F02">
        <w:rPr>
          <w:rFonts w:cs="Arial"/>
          <w:sz w:val="24"/>
        </w:rPr>
        <w:t>ext</w:t>
      </w:r>
      <w:r w:rsidR="009912BB">
        <w:rPr>
          <w:rFonts w:cs="Arial"/>
          <w:sz w:val="24"/>
        </w:rPr>
        <w:t xml:space="preserve"> on 18001 111 </w:t>
      </w:r>
      <w:r w:rsidR="00F60480" w:rsidRPr="00371F02">
        <w:rPr>
          <w:rFonts w:cs="Arial"/>
          <w:sz w:val="24"/>
        </w:rPr>
        <w:t>and NHS 111 BSL interpreter service. You can find out more about NHS</w:t>
      </w:r>
      <w:r w:rsidR="00384EB3" w:rsidRPr="00371F02">
        <w:rPr>
          <w:rFonts w:cs="Arial"/>
          <w:sz w:val="24"/>
        </w:rPr>
        <w:t xml:space="preserve"> </w:t>
      </w:r>
      <w:r w:rsidR="00F60480" w:rsidRPr="00371F02">
        <w:rPr>
          <w:rFonts w:cs="Arial"/>
          <w:sz w:val="24"/>
        </w:rPr>
        <w:t>111 and access the</w:t>
      </w:r>
      <w:r w:rsidR="00371F02">
        <w:rPr>
          <w:rFonts w:cs="Arial"/>
          <w:sz w:val="24"/>
        </w:rPr>
        <w:t xml:space="preserve"> BSL</w:t>
      </w:r>
      <w:r w:rsidR="00F60480" w:rsidRPr="00371F02">
        <w:rPr>
          <w:rFonts w:cs="Arial"/>
          <w:sz w:val="24"/>
        </w:rPr>
        <w:t xml:space="preserve"> interpreter service by visiting </w:t>
      </w:r>
      <w:r w:rsidR="00F60480" w:rsidRPr="00371F02">
        <w:rPr>
          <w:rFonts w:cs="Arial"/>
          <w:b/>
          <w:sz w:val="24"/>
        </w:rPr>
        <w:t>nhs.uk/111</w:t>
      </w:r>
    </w:p>
    <w:p w14:paraId="3ED9C0FD" w14:textId="77777777" w:rsidR="00FC65AC" w:rsidRPr="00371F02" w:rsidRDefault="00FC65AC" w:rsidP="00FC65AC">
      <w:pPr>
        <w:rPr>
          <w:rFonts w:cs="Arial"/>
          <w:sz w:val="24"/>
        </w:rPr>
      </w:pPr>
    </w:p>
    <w:p w14:paraId="42CD8626" w14:textId="6C22C54A" w:rsidR="00FC65AC" w:rsidRPr="00371F02" w:rsidRDefault="00FC65AC" w:rsidP="00FC65AC">
      <w:pPr>
        <w:rPr>
          <w:rFonts w:cs="Arial"/>
          <w:color w:val="000000" w:themeColor="text1"/>
          <w:sz w:val="24"/>
        </w:rPr>
      </w:pPr>
      <w:r w:rsidRPr="00371F02">
        <w:rPr>
          <w:rFonts w:cs="Arial"/>
          <w:sz w:val="24"/>
        </w:rPr>
        <w:lastRenderedPageBreak/>
        <w:t xml:space="preserve">The ‘Help Us, Help You’ campaign also encourages </w:t>
      </w:r>
      <w:r w:rsidRPr="00371F02">
        <w:rPr>
          <w:rFonts w:cs="Arial"/>
          <w:color w:val="000000" w:themeColor="text1"/>
          <w:sz w:val="24"/>
        </w:rPr>
        <w:t xml:space="preserve">the most vulnerable people in society – over 65s and those with underlying health conditions – to take better care of their health </w:t>
      </w:r>
      <w:r w:rsidR="00F60480" w:rsidRPr="00371F02">
        <w:rPr>
          <w:rFonts w:cs="Arial"/>
          <w:color w:val="000000" w:themeColor="text1"/>
          <w:sz w:val="24"/>
        </w:rPr>
        <w:t xml:space="preserve">during the </w:t>
      </w:r>
      <w:r w:rsidRPr="00371F02">
        <w:rPr>
          <w:rFonts w:cs="Arial"/>
          <w:color w:val="000000" w:themeColor="text1"/>
          <w:sz w:val="24"/>
        </w:rPr>
        <w:t xml:space="preserve">colder months approach. Older </w:t>
      </w:r>
      <w:proofErr w:type="spellStart"/>
      <w:r w:rsidRPr="00371F02">
        <w:rPr>
          <w:rFonts w:cs="Arial"/>
          <w:color w:val="000000" w:themeColor="text1"/>
          <w:sz w:val="24"/>
        </w:rPr>
        <w:t>neighbours</w:t>
      </w:r>
      <w:proofErr w:type="spellEnd"/>
      <w:r w:rsidRPr="00371F02">
        <w:rPr>
          <w:rFonts w:cs="Arial"/>
          <w:color w:val="000000" w:themeColor="text1"/>
          <w:sz w:val="24"/>
        </w:rPr>
        <w:t>, relatives, and friends may need a bit of extra help this winter, so make sure you keep in touch, check if they are feeling under the weather, help them stock up on food supplies, and make sure they have any necessary medication</w:t>
      </w:r>
      <w:r w:rsidR="00F60480" w:rsidRPr="00371F02">
        <w:rPr>
          <w:rFonts w:cs="Arial"/>
          <w:color w:val="000000" w:themeColor="text1"/>
          <w:sz w:val="24"/>
        </w:rPr>
        <w:t xml:space="preserve"> and are keeping warm</w:t>
      </w:r>
      <w:r w:rsidRPr="00371F02">
        <w:rPr>
          <w:rFonts w:cs="Arial"/>
          <w:color w:val="000000" w:themeColor="text1"/>
          <w:sz w:val="24"/>
        </w:rPr>
        <w:t>.</w:t>
      </w:r>
    </w:p>
    <w:p w14:paraId="61A02A48" w14:textId="77777777" w:rsidR="00FC65AC" w:rsidRPr="00371F02" w:rsidRDefault="00FC65AC" w:rsidP="00FC65AC">
      <w:pPr>
        <w:rPr>
          <w:rFonts w:cs="Arial"/>
          <w:color w:val="000000" w:themeColor="text1"/>
          <w:sz w:val="24"/>
        </w:rPr>
      </w:pPr>
    </w:p>
    <w:p w14:paraId="5882FB20" w14:textId="456CD151" w:rsidR="00FC65AC" w:rsidRPr="00371F02" w:rsidRDefault="009912BB" w:rsidP="00FC65AC">
      <w:pPr>
        <w:rPr>
          <w:rFonts w:cs="Arial"/>
          <w:color w:val="000000" w:themeColor="text1"/>
          <w:sz w:val="24"/>
        </w:rPr>
      </w:pPr>
      <w:r>
        <w:rPr>
          <w:rFonts w:cs="Arial"/>
          <w:color w:val="000000" w:themeColor="text1"/>
          <w:sz w:val="24"/>
        </w:rPr>
        <w:t>Help Us, Help You – Before It Gets Worse</w:t>
      </w:r>
    </w:p>
    <w:p w14:paraId="33E8D4D7" w14:textId="77777777" w:rsidR="00FC65AC" w:rsidRPr="00371F02" w:rsidRDefault="00FC65AC" w:rsidP="00FC65AC">
      <w:pPr>
        <w:rPr>
          <w:rFonts w:cs="Arial"/>
          <w:color w:val="000000" w:themeColor="text1"/>
          <w:sz w:val="24"/>
        </w:rPr>
      </w:pPr>
    </w:p>
    <w:p w14:paraId="4A7F3DC6" w14:textId="77777777" w:rsidR="00A61141" w:rsidRDefault="009912BB" w:rsidP="00003504">
      <w:pPr>
        <w:rPr>
          <w:rFonts w:cs="Arial"/>
          <w:sz w:val="24"/>
        </w:rPr>
      </w:pPr>
      <w:proofErr w:type="gramStart"/>
      <w:r w:rsidRPr="009912BB">
        <w:rPr>
          <w:rFonts w:cs="Arial"/>
          <w:sz w:val="24"/>
        </w:rPr>
        <w:t xml:space="preserve">To find out more </w:t>
      </w:r>
      <w:r w:rsidR="00003504" w:rsidRPr="009912BB">
        <w:rPr>
          <w:rFonts w:cs="Arial"/>
          <w:sz w:val="24"/>
        </w:rPr>
        <w:t xml:space="preserve">visit </w:t>
      </w:r>
      <w:r w:rsidRPr="009912BB">
        <w:rPr>
          <w:rFonts w:cs="Arial"/>
          <w:b/>
          <w:sz w:val="24"/>
        </w:rPr>
        <w:t>nhs.uk/</w:t>
      </w:r>
      <w:proofErr w:type="spellStart"/>
      <w:r w:rsidRPr="009912BB">
        <w:rPr>
          <w:rFonts w:cs="Arial"/>
          <w:b/>
          <w:sz w:val="24"/>
        </w:rPr>
        <w:t>winteradvice</w:t>
      </w:r>
      <w:proofErr w:type="spellEnd"/>
      <w:r>
        <w:rPr>
          <w:rFonts w:cs="Arial"/>
          <w:sz w:val="24"/>
        </w:rPr>
        <w:t>.</w:t>
      </w:r>
      <w:proofErr w:type="gramEnd"/>
      <w:r>
        <w:rPr>
          <w:rFonts w:cs="Arial"/>
          <w:sz w:val="24"/>
        </w:rPr>
        <w:t xml:space="preserve"> </w:t>
      </w:r>
    </w:p>
    <w:p w14:paraId="386A99D7" w14:textId="7D2CF027" w:rsidR="00A61141" w:rsidRPr="00A61141" w:rsidRDefault="00A61141" w:rsidP="00003504">
      <w:pPr>
        <w:rPr>
          <w:rFonts w:eastAsia="Times New Roman"/>
        </w:rPr>
      </w:pPr>
      <w:r>
        <w:rPr>
          <w:rStyle w:val="Hyperlink"/>
          <w:rFonts w:cs="Arial"/>
          <w:bCs/>
          <w:color w:val="auto"/>
          <w:sz w:val="24"/>
          <w:u w:val="none"/>
        </w:rPr>
        <w:t xml:space="preserve">Or you can download the easy read version of the </w:t>
      </w:r>
      <w:proofErr w:type="gramStart"/>
      <w:r>
        <w:rPr>
          <w:rStyle w:val="Hyperlink"/>
          <w:rFonts w:cs="Arial"/>
          <w:bCs/>
          <w:color w:val="auto"/>
          <w:sz w:val="24"/>
          <w:u w:val="none"/>
        </w:rPr>
        <w:t>Winter</w:t>
      </w:r>
      <w:proofErr w:type="gramEnd"/>
      <w:r>
        <w:rPr>
          <w:rStyle w:val="Hyperlink"/>
          <w:rFonts w:cs="Arial"/>
          <w:bCs/>
          <w:color w:val="auto"/>
          <w:sz w:val="24"/>
          <w:u w:val="none"/>
        </w:rPr>
        <w:t xml:space="preserve"> leaflet at </w:t>
      </w:r>
      <w:r>
        <w:rPr>
          <w:rFonts w:ascii="AppleSystemUIFont" w:hAnsi="AppleSystemUIFont" w:cs="AppleSystemUIFont"/>
          <w:sz w:val="24"/>
        </w:rPr>
        <w:t>tinyurl.com/</w:t>
      </w:r>
      <w:proofErr w:type="spellStart"/>
      <w:r>
        <w:rPr>
          <w:rFonts w:ascii="AppleSystemUIFont" w:hAnsi="AppleSystemUIFont" w:cs="AppleSystemUIFont"/>
          <w:sz w:val="24"/>
        </w:rPr>
        <w:t>SWTWer</w:t>
      </w:r>
      <w:proofErr w:type="spellEnd"/>
      <w:r>
        <w:rPr>
          <w:rFonts w:ascii="AppleSystemUIFont" w:hAnsi="AppleSystemUIFont" w:cs="AppleSystemUIFont"/>
          <w:sz w:val="24"/>
        </w:rPr>
        <w:t xml:space="preserve"> or </w:t>
      </w:r>
      <w:r>
        <w:rPr>
          <w:rStyle w:val="Hyperlink"/>
          <w:rFonts w:cs="Arial"/>
          <w:bCs/>
          <w:color w:val="auto"/>
          <w:sz w:val="24"/>
          <w:u w:val="none"/>
        </w:rPr>
        <w:t xml:space="preserve">watch the BSL version of the leaflet at </w:t>
      </w:r>
      <w:r>
        <w:rPr>
          <w:rFonts w:ascii="AppleSystemUIFont" w:hAnsi="AppleSystemUIFont" w:cs="AppleSystemUIFont"/>
          <w:sz w:val="24"/>
        </w:rPr>
        <w:t>tinyurl.com/</w:t>
      </w:r>
      <w:proofErr w:type="spellStart"/>
      <w:r>
        <w:rPr>
          <w:rFonts w:ascii="AppleSystemUIFont" w:hAnsi="AppleSystemUIFont" w:cs="AppleSystemUIFont"/>
          <w:sz w:val="24"/>
        </w:rPr>
        <w:t>SWTWbsl</w:t>
      </w:r>
      <w:proofErr w:type="spellEnd"/>
      <w:r>
        <w:rPr>
          <w:rFonts w:ascii="AppleSystemUIFont" w:hAnsi="AppleSystemUIFont" w:cs="AppleSystemUIFont"/>
          <w:sz w:val="24"/>
        </w:rPr>
        <w:t xml:space="preserve"> </w:t>
      </w:r>
      <w:r>
        <w:rPr>
          <w:rFonts w:eastAsia="Times New Roman"/>
        </w:rPr>
        <w:t xml:space="preserve"> </w:t>
      </w:r>
    </w:p>
    <w:p w14:paraId="3C58C4F2" w14:textId="0E71A243" w:rsidR="00003504" w:rsidRPr="009912BB" w:rsidRDefault="00003504" w:rsidP="00003504">
      <w:pPr>
        <w:rPr>
          <w:rFonts w:cs="Arial"/>
          <w:sz w:val="24"/>
        </w:rPr>
      </w:pPr>
      <w:r w:rsidRPr="009912BB">
        <w:rPr>
          <w:rStyle w:val="Hyperlink"/>
          <w:rFonts w:cs="Arial"/>
          <w:color w:val="auto"/>
          <w:sz w:val="24"/>
          <w:u w:val="none"/>
        </w:rPr>
        <w:t xml:space="preserve">And for information in alternative formats about how pharmacies can help visit </w:t>
      </w:r>
      <w:r w:rsidR="009912BB" w:rsidRPr="009912BB">
        <w:rPr>
          <w:rStyle w:val="Hyperlink"/>
          <w:rFonts w:cs="Arial"/>
          <w:b/>
          <w:color w:val="auto"/>
          <w:sz w:val="24"/>
          <w:u w:val="none"/>
        </w:rPr>
        <w:t>nhs.uk/</w:t>
      </w:r>
      <w:proofErr w:type="spellStart"/>
      <w:r w:rsidR="009912BB" w:rsidRPr="009912BB">
        <w:rPr>
          <w:rStyle w:val="Hyperlink"/>
          <w:rFonts w:cs="Arial"/>
          <w:b/>
          <w:color w:val="auto"/>
          <w:sz w:val="24"/>
          <w:u w:val="none"/>
        </w:rPr>
        <w:t>pharmacyadvice</w:t>
      </w:r>
      <w:proofErr w:type="spellEnd"/>
      <w:r w:rsidR="009912BB" w:rsidRPr="009912BB">
        <w:rPr>
          <w:rStyle w:val="Hyperlink"/>
          <w:rFonts w:cs="Arial"/>
          <w:b/>
          <w:color w:val="auto"/>
          <w:sz w:val="24"/>
          <w:u w:val="none"/>
        </w:rPr>
        <w:t xml:space="preserve"> </w:t>
      </w:r>
    </w:p>
    <w:p w14:paraId="348844B7" w14:textId="77777777" w:rsidR="00003504" w:rsidRPr="00003504" w:rsidRDefault="00003504" w:rsidP="00003504">
      <w:pPr>
        <w:rPr>
          <w:rFonts w:cs="Arial"/>
          <w:b/>
          <w:color w:val="3366FF"/>
          <w:sz w:val="24"/>
        </w:rPr>
      </w:pPr>
    </w:p>
    <w:p w14:paraId="4269D9C5" w14:textId="37ADC24D" w:rsidR="00FC65AC" w:rsidRPr="00371F02" w:rsidRDefault="00A94335" w:rsidP="00FC65AC">
      <w:pPr>
        <w:rPr>
          <w:rFonts w:cs="Arial"/>
          <w:b/>
          <w:sz w:val="24"/>
          <w:u w:val="single"/>
        </w:rPr>
      </w:pPr>
      <w:r>
        <w:rPr>
          <w:rFonts w:cs="Arial"/>
          <w:b/>
          <w:sz w:val="24"/>
          <w:u w:val="single"/>
        </w:rPr>
        <w:t>Short copy (226</w:t>
      </w:r>
      <w:r w:rsidR="00FC65AC" w:rsidRPr="00371F02">
        <w:rPr>
          <w:rFonts w:cs="Arial"/>
          <w:b/>
          <w:sz w:val="24"/>
          <w:u w:val="single"/>
        </w:rPr>
        <w:t xml:space="preserve"> words)</w:t>
      </w:r>
    </w:p>
    <w:p w14:paraId="71D43993" w14:textId="77777777" w:rsidR="00FC65AC" w:rsidRPr="00371F02" w:rsidRDefault="00FC65AC" w:rsidP="00FC65AC">
      <w:pPr>
        <w:rPr>
          <w:rFonts w:cs="Arial"/>
          <w:sz w:val="24"/>
        </w:rPr>
      </w:pPr>
    </w:p>
    <w:p w14:paraId="4FEB8E5B" w14:textId="77777777" w:rsidR="005614A7" w:rsidRPr="00371F02" w:rsidRDefault="005614A7" w:rsidP="005614A7">
      <w:pPr>
        <w:rPr>
          <w:rFonts w:cs="Arial"/>
          <w:b/>
          <w:sz w:val="24"/>
        </w:rPr>
      </w:pPr>
      <w:r w:rsidRPr="00371F02">
        <w:rPr>
          <w:rFonts w:cs="Arial"/>
          <w:b/>
          <w:sz w:val="24"/>
        </w:rPr>
        <w:t>‘Help Us Help You’ campaign returns to support the public over the winter months</w:t>
      </w:r>
    </w:p>
    <w:p w14:paraId="1AC1202A" w14:textId="77777777" w:rsidR="005614A7" w:rsidRDefault="005614A7" w:rsidP="00FC65AC">
      <w:pPr>
        <w:rPr>
          <w:rFonts w:cs="Arial"/>
          <w:sz w:val="24"/>
        </w:rPr>
      </w:pPr>
    </w:p>
    <w:p w14:paraId="75B1B988" w14:textId="77777777" w:rsidR="00FC65AC" w:rsidRPr="00371F02" w:rsidRDefault="00FC65AC" w:rsidP="00FC65AC">
      <w:pPr>
        <w:rPr>
          <w:rFonts w:eastAsia="Times New Roman" w:cs="Arial"/>
          <w:color w:val="000000"/>
          <w:sz w:val="24"/>
        </w:rPr>
      </w:pPr>
      <w:r w:rsidRPr="00371F02">
        <w:rPr>
          <w:rFonts w:cs="Arial"/>
          <w:sz w:val="24"/>
        </w:rPr>
        <w:t xml:space="preserve">The NHS’ winter campaign – ‘Help Us, Help You’ – is here to help make it easier </w:t>
      </w:r>
      <w:r w:rsidRPr="00371F02">
        <w:rPr>
          <w:rFonts w:eastAsia="Times New Roman" w:cs="Arial"/>
          <w:color w:val="000000"/>
          <w:sz w:val="24"/>
        </w:rPr>
        <w:t>to understand the things you can do to manage your health during winter, and get the best out of your NHS.</w:t>
      </w:r>
    </w:p>
    <w:p w14:paraId="3E277D6F" w14:textId="77777777" w:rsidR="00FC65AC" w:rsidRPr="00371F02" w:rsidRDefault="00FC65AC" w:rsidP="00FC65AC">
      <w:pPr>
        <w:rPr>
          <w:rFonts w:cs="Arial"/>
          <w:bCs/>
          <w:sz w:val="24"/>
        </w:rPr>
      </w:pPr>
    </w:p>
    <w:p w14:paraId="30140144" w14:textId="35552BD6" w:rsidR="00A94335" w:rsidRPr="00371F02" w:rsidRDefault="00FC65AC" w:rsidP="00A94335">
      <w:pPr>
        <w:rPr>
          <w:rFonts w:cs="Arial"/>
          <w:sz w:val="24"/>
        </w:rPr>
      </w:pPr>
      <w:r w:rsidRPr="00371F02">
        <w:rPr>
          <w:rFonts w:cs="Arial"/>
          <w:sz w:val="24"/>
        </w:rPr>
        <w:t xml:space="preserve">For example, you can ask a community pharmacist for advice before minor ailments or winter illnesses get worse - for this </w:t>
      </w:r>
      <w:r w:rsidRPr="00371F02">
        <w:rPr>
          <w:rFonts w:eastAsia="Times New Roman" w:cs="Arial"/>
          <w:color w:val="000000"/>
          <w:sz w:val="24"/>
          <w:lang w:val="en-GB" w:eastAsia="en-GB"/>
        </w:rPr>
        <w:t xml:space="preserve">you don’t need to book an appointment and can be seen in the privacy of a consultation room. </w:t>
      </w:r>
      <w:r w:rsidRPr="00371F02">
        <w:rPr>
          <w:rFonts w:cs="Arial"/>
          <w:sz w:val="24"/>
        </w:rPr>
        <w:t>You can also visit a healthcare professional in the evenings and weekends through local NHS services and sometimes your own GP practice. If you have an urgent but non-life-threatening medical need and you’re unsure what to do you can contact NHS 111</w:t>
      </w:r>
      <w:r w:rsidR="00A94335">
        <w:rPr>
          <w:rFonts w:cs="Arial"/>
          <w:sz w:val="24"/>
        </w:rPr>
        <w:t xml:space="preserve"> </w:t>
      </w:r>
      <w:r w:rsidR="00A94335" w:rsidRPr="00371F02">
        <w:rPr>
          <w:rFonts w:cs="Arial"/>
          <w:sz w:val="24"/>
        </w:rPr>
        <w:t>online at 111.nhs.uk</w:t>
      </w:r>
      <w:r w:rsidR="00A94335">
        <w:rPr>
          <w:rFonts w:cs="Arial"/>
          <w:sz w:val="24"/>
        </w:rPr>
        <w:t xml:space="preserve">, </w:t>
      </w:r>
      <w:r w:rsidR="00A94335" w:rsidRPr="00371F02">
        <w:rPr>
          <w:rFonts w:cs="Arial"/>
          <w:sz w:val="24"/>
        </w:rPr>
        <w:t xml:space="preserve">by phone, </w:t>
      </w:r>
      <w:r w:rsidR="00A94335">
        <w:rPr>
          <w:rFonts w:cs="Arial"/>
          <w:sz w:val="24"/>
        </w:rPr>
        <w:t>Next Generation T</w:t>
      </w:r>
      <w:r w:rsidR="00A94335" w:rsidRPr="00371F02">
        <w:rPr>
          <w:rFonts w:cs="Arial"/>
          <w:sz w:val="24"/>
        </w:rPr>
        <w:t>ext</w:t>
      </w:r>
      <w:r w:rsidR="00A94335">
        <w:rPr>
          <w:rFonts w:cs="Arial"/>
          <w:sz w:val="24"/>
        </w:rPr>
        <w:t xml:space="preserve"> on 18001 111 </w:t>
      </w:r>
      <w:r w:rsidR="00A94335" w:rsidRPr="00371F02">
        <w:rPr>
          <w:rFonts w:cs="Arial"/>
          <w:sz w:val="24"/>
        </w:rPr>
        <w:t>and NHS 111 BSL interpreter service. You can find out more about NHS 111 and access the</w:t>
      </w:r>
      <w:r w:rsidR="00A94335">
        <w:rPr>
          <w:rFonts w:cs="Arial"/>
          <w:sz w:val="24"/>
        </w:rPr>
        <w:t xml:space="preserve"> BSL</w:t>
      </w:r>
      <w:r w:rsidR="00A94335" w:rsidRPr="00371F02">
        <w:rPr>
          <w:rFonts w:cs="Arial"/>
          <w:sz w:val="24"/>
        </w:rPr>
        <w:t xml:space="preserve"> interpreter service by visiting </w:t>
      </w:r>
      <w:r w:rsidR="00A94335" w:rsidRPr="00371F02">
        <w:rPr>
          <w:rFonts w:cs="Arial"/>
          <w:b/>
          <w:sz w:val="24"/>
        </w:rPr>
        <w:t>nhs.uk/111</w:t>
      </w:r>
    </w:p>
    <w:p w14:paraId="074E3269" w14:textId="14D146D7" w:rsidR="00FC65AC" w:rsidRPr="00371F02" w:rsidRDefault="009912BB" w:rsidP="00FC65AC">
      <w:pPr>
        <w:rPr>
          <w:rFonts w:cs="Arial"/>
          <w:sz w:val="24"/>
        </w:rPr>
      </w:pPr>
      <w:r>
        <w:rPr>
          <w:rFonts w:cs="Arial"/>
          <w:sz w:val="24"/>
        </w:rPr>
        <w:t xml:space="preserve"> </w:t>
      </w:r>
      <w:r w:rsidR="008A67D6" w:rsidRPr="00371F02">
        <w:rPr>
          <w:rFonts w:cs="Arial"/>
          <w:sz w:val="24"/>
        </w:rPr>
        <w:t xml:space="preserve"> </w:t>
      </w:r>
    </w:p>
    <w:p w14:paraId="39BE2365" w14:textId="77777777" w:rsidR="00A94335" w:rsidRDefault="00FC65AC" w:rsidP="009912BB">
      <w:pPr>
        <w:rPr>
          <w:rFonts w:cs="Arial"/>
          <w:color w:val="000000" w:themeColor="text1"/>
          <w:sz w:val="24"/>
        </w:rPr>
      </w:pPr>
      <w:r w:rsidRPr="00371F02">
        <w:rPr>
          <w:rFonts w:cs="Arial"/>
          <w:sz w:val="24"/>
        </w:rPr>
        <w:lastRenderedPageBreak/>
        <w:t>It’s also important during winter to check in on</w:t>
      </w:r>
      <w:r w:rsidRPr="00371F02">
        <w:rPr>
          <w:rFonts w:cs="Arial"/>
          <w:color w:val="000000" w:themeColor="text1"/>
          <w:sz w:val="24"/>
        </w:rPr>
        <w:t xml:space="preserve"> older </w:t>
      </w:r>
      <w:proofErr w:type="spellStart"/>
      <w:r w:rsidRPr="00371F02">
        <w:rPr>
          <w:rFonts w:cs="Arial"/>
          <w:color w:val="000000" w:themeColor="text1"/>
          <w:sz w:val="24"/>
        </w:rPr>
        <w:t>neighbours</w:t>
      </w:r>
      <w:proofErr w:type="spellEnd"/>
      <w:r w:rsidRPr="00371F02">
        <w:rPr>
          <w:rFonts w:cs="Arial"/>
          <w:color w:val="000000" w:themeColor="text1"/>
          <w:sz w:val="24"/>
        </w:rPr>
        <w:t xml:space="preserve">, relatives and friends who may need a bit of extra help this winter, to keep warm, and stocked up on food and medication. </w:t>
      </w:r>
    </w:p>
    <w:p w14:paraId="6F735003" w14:textId="4E60BB3F" w:rsidR="009912BB" w:rsidRPr="00371F02" w:rsidRDefault="009912BB" w:rsidP="009912BB">
      <w:pPr>
        <w:rPr>
          <w:rFonts w:cs="Arial"/>
          <w:color w:val="000000" w:themeColor="text1"/>
          <w:sz w:val="24"/>
        </w:rPr>
      </w:pPr>
      <w:r>
        <w:rPr>
          <w:rFonts w:cs="Arial"/>
          <w:color w:val="000000" w:themeColor="text1"/>
          <w:sz w:val="24"/>
        </w:rPr>
        <w:t>Help Us, Help You – Before It Gets Worse</w:t>
      </w:r>
    </w:p>
    <w:p w14:paraId="6B2B7658" w14:textId="77777777" w:rsidR="00FC65AC" w:rsidRPr="00371F02" w:rsidRDefault="00FC65AC" w:rsidP="00FC65AC">
      <w:pPr>
        <w:rPr>
          <w:rFonts w:cs="Arial"/>
          <w:color w:val="000000" w:themeColor="text1"/>
          <w:sz w:val="24"/>
        </w:rPr>
      </w:pPr>
    </w:p>
    <w:p w14:paraId="435F0C1E" w14:textId="3060AF92" w:rsidR="00A61141" w:rsidRPr="00A61141" w:rsidRDefault="009912BB" w:rsidP="00A61141">
      <w:pPr>
        <w:rPr>
          <w:rStyle w:val="Hyperlink"/>
          <w:rFonts w:eastAsia="Times New Roman"/>
          <w:color w:val="auto"/>
          <w:u w:val="none"/>
        </w:rPr>
      </w:pPr>
      <w:proofErr w:type="gramStart"/>
      <w:r w:rsidRPr="009912BB">
        <w:rPr>
          <w:rFonts w:cs="Arial"/>
          <w:sz w:val="24"/>
        </w:rPr>
        <w:t xml:space="preserve">To find out more visit </w:t>
      </w:r>
      <w:r w:rsidRPr="009912BB">
        <w:rPr>
          <w:rFonts w:cs="Arial"/>
          <w:b/>
          <w:sz w:val="24"/>
        </w:rPr>
        <w:t>nhs.uk/</w:t>
      </w:r>
      <w:proofErr w:type="spellStart"/>
      <w:r w:rsidRPr="009912BB">
        <w:rPr>
          <w:rFonts w:cs="Arial"/>
          <w:b/>
          <w:sz w:val="24"/>
        </w:rPr>
        <w:t>winteradvice</w:t>
      </w:r>
      <w:proofErr w:type="spellEnd"/>
      <w:r>
        <w:rPr>
          <w:rFonts w:cs="Arial"/>
          <w:sz w:val="24"/>
        </w:rPr>
        <w:t>.</w:t>
      </w:r>
      <w:proofErr w:type="gramEnd"/>
      <w:r>
        <w:rPr>
          <w:rFonts w:cs="Arial"/>
          <w:sz w:val="24"/>
        </w:rPr>
        <w:t xml:space="preserve"> </w:t>
      </w:r>
      <w:r w:rsidR="00A61141">
        <w:rPr>
          <w:rStyle w:val="Hyperlink"/>
          <w:rFonts w:cs="Arial"/>
          <w:bCs/>
          <w:color w:val="auto"/>
          <w:sz w:val="24"/>
          <w:u w:val="none"/>
        </w:rPr>
        <w:t xml:space="preserve">Or you can download the easy read version of the </w:t>
      </w:r>
      <w:proofErr w:type="gramStart"/>
      <w:r w:rsidR="00A61141">
        <w:rPr>
          <w:rStyle w:val="Hyperlink"/>
          <w:rFonts w:cs="Arial"/>
          <w:bCs/>
          <w:color w:val="auto"/>
          <w:sz w:val="24"/>
          <w:u w:val="none"/>
        </w:rPr>
        <w:t>Winter</w:t>
      </w:r>
      <w:proofErr w:type="gramEnd"/>
      <w:r w:rsidR="00A61141">
        <w:rPr>
          <w:rStyle w:val="Hyperlink"/>
          <w:rFonts w:cs="Arial"/>
          <w:bCs/>
          <w:color w:val="auto"/>
          <w:sz w:val="24"/>
          <w:u w:val="none"/>
        </w:rPr>
        <w:t xml:space="preserve"> leaflet at </w:t>
      </w:r>
      <w:r w:rsidR="00A61141">
        <w:rPr>
          <w:rFonts w:ascii="AppleSystemUIFont" w:hAnsi="AppleSystemUIFont" w:cs="AppleSystemUIFont"/>
          <w:sz w:val="24"/>
        </w:rPr>
        <w:t>tinyurl.com/</w:t>
      </w:r>
      <w:proofErr w:type="spellStart"/>
      <w:r w:rsidR="00A61141">
        <w:rPr>
          <w:rFonts w:ascii="AppleSystemUIFont" w:hAnsi="AppleSystemUIFont" w:cs="AppleSystemUIFont"/>
          <w:sz w:val="24"/>
        </w:rPr>
        <w:t>SWTWer</w:t>
      </w:r>
      <w:proofErr w:type="spellEnd"/>
      <w:r w:rsidR="00A61141">
        <w:rPr>
          <w:rFonts w:ascii="AppleSystemUIFont" w:hAnsi="AppleSystemUIFont" w:cs="AppleSystemUIFont"/>
          <w:sz w:val="24"/>
        </w:rPr>
        <w:t xml:space="preserve"> or </w:t>
      </w:r>
      <w:r w:rsidR="00A61141">
        <w:rPr>
          <w:rStyle w:val="Hyperlink"/>
          <w:rFonts w:cs="Arial"/>
          <w:bCs/>
          <w:color w:val="auto"/>
          <w:sz w:val="24"/>
          <w:u w:val="none"/>
        </w:rPr>
        <w:t xml:space="preserve">watch the BSL version of the leaflet at </w:t>
      </w:r>
      <w:r w:rsidR="00A61141">
        <w:rPr>
          <w:rFonts w:ascii="AppleSystemUIFont" w:hAnsi="AppleSystemUIFont" w:cs="AppleSystemUIFont"/>
          <w:sz w:val="24"/>
        </w:rPr>
        <w:t>tinyurl.com/</w:t>
      </w:r>
      <w:proofErr w:type="spellStart"/>
      <w:r w:rsidR="00A61141">
        <w:rPr>
          <w:rFonts w:ascii="AppleSystemUIFont" w:hAnsi="AppleSystemUIFont" w:cs="AppleSystemUIFont"/>
          <w:sz w:val="24"/>
        </w:rPr>
        <w:t>SWTWbsl</w:t>
      </w:r>
      <w:proofErr w:type="spellEnd"/>
      <w:r w:rsidR="00A61141">
        <w:rPr>
          <w:rFonts w:ascii="AppleSystemUIFont" w:hAnsi="AppleSystemUIFont" w:cs="AppleSystemUIFont"/>
          <w:sz w:val="24"/>
        </w:rPr>
        <w:t xml:space="preserve"> </w:t>
      </w:r>
      <w:r w:rsidR="00A61141">
        <w:rPr>
          <w:rFonts w:eastAsia="Times New Roman"/>
        </w:rPr>
        <w:t xml:space="preserve"> </w:t>
      </w:r>
    </w:p>
    <w:p w14:paraId="7471F53E" w14:textId="77777777" w:rsidR="009912BB" w:rsidRPr="009912BB" w:rsidRDefault="009912BB" w:rsidP="009912BB">
      <w:pPr>
        <w:rPr>
          <w:rFonts w:cs="Arial"/>
          <w:sz w:val="24"/>
        </w:rPr>
      </w:pPr>
      <w:r w:rsidRPr="009912BB">
        <w:rPr>
          <w:rStyle w:val="Hyperlink"/>
          <w:rFonts w:cs="Arial"/>
          <w:color w:val="auto"/>
          <w:sz w:val="24"/>
          <w:u w:val="none"/>
        </w:rPr>
        <w:t xml:space="preserve">And for information in alternative formats about how pharmacies can help visit </w:t>
      </w:r>
      <w:r w:rsidRPr="009912BB">
        <w:rPr>
          <w:rStyle w:val="Hyperlink"/>
          <w:rFonts w:cs="Arial"/>
          <w:b/>
          <w:color w:val="auto"/>
          <w:sz w:val="24"/>
          <w:u w:val="none"/>
        </w:rPr>
        <w:t>nhs.uk/</w:t>
      </w:r>
      <w:proofErr w:type="spellStart"/>
      <w:r w:rsidRPr="009912BB">
        <w:rPr>
          <w:rStyle w:val="Hyperlink"/>
          <w:rFonts w:cs="Arial"/>
          <w:b/>
          <w:color w:val="auto"/>
          <w:sz w:val="24"/>
          <w:u w:val="none"/>
        </w:rPr>
        <w:t>pharmacyadvice</w:t>
      </w:r>
      <w:proofErr w:type="spellEnd"/>
      <w:r w:rsidRPr="009912BB">
        <w:rPr>
          <w:rStyle w:val="Hyperlink"/>
          <w:rFonts w:cs="Arial"/>
          <w:b/>
          <w:color w:val="auto"/>
          <w:sz w:val="24"/>
          <w:u w:val="none"/>
        </w:rPr>
        <w:t xml:space="preserve"> </w:t>
      </w:r>
    </w:p>
    <w:p w14:paraId="59280773" w14:textId="77777777" w:rsidR="008F71C3" w:rsidRPr="00371F02" w:rsidRDefault="008F71C3" w:rsidP="00537D01">
      <w:pPr>
        <w:tabs>
          <w:tab w:val="num" w:pos="709"/>
        </w:tabs>
        <w:rPr>
          <w:rFonts w:cs="Arial"/>
          <w:sz w:val="24"/>
        </w:rPr>
      </w:pPr>
    </w:p>
    <w:p w14:paraId="083C3142" w14:textId="77777777" w:rsidR="00A61141" w:rsidRDefault="00A61141" w:rsidP="00637580">
      <w:pPr>
        <w:rPr>
          <w:rFonts w:cs="Arial"/>
          <w:b/>
          <w:bCs/>
          <w:sz w:val="24"/>
          <w:u w:val="single"/>
        </w:rPr>
      </w:pPr>
    </w:p>
    <w:p w14:paraId="083A73D1" w14:textId="77777777" w:rsidR="00A61141" w:rsidRDefault="00A61141" w:rsidP="00637580">
      <w:pPr>
        <w:rPr>
          <w:rFonts w:cs="Arial"/>
          <w:b/>
          <w:bCs/>
          <w:sz w:val="24"/>
          <w:u w:val="single"/>
        </w:rPr>
      </w:pPr>
    </w:p>
    <w:p w14:paraId="4579CD4D" w14:textId="77777777" w:rsidR="00A61141" w:rsidRDefault="00A61141" w:rsidP="00637580">
      <w:pPr>
        <w:rPr>
          <w:rFonts w:cs="Arial"/>
          <w:b/>
          <w:bCs/>
          <w:sz w:val="24"/>
          <w:u w:val="single"/>
        </w:rPr>
      </w:pPr>
    </w:p>
    <w:p w14:paraId="6CC5DB89" w14:textId="77777777" w:rsidR="00A61141" w:rsidRDefault="00A61141" w:rsidP="00637580">
      <w:pPr>
        <w:rPr>
          <w:rFonts w:cs="Arial"/>
          <w:b/>
          <w:bCs/>
          <w:sz w:val="24"/>
          <w:u w:val="single"/>
        </w:rPr>
      </w:pPr>
    </w:p>
    <w:p w14:paraId="7D840B6E" w14:textId="77777777" w:rsidR="00A61141" w:rsidRDefault="00A61141" w:rsidP="00637580">
      <w:pPr>
        <w:rPr>
          <w:rFonts w:cs="Arial"/>
          <w:b/>
          <w:bCs/>
          <w:sz w:val="24"/>
          <w:u w:val="single"/>
        </w:rPr>
      </w:pPr>
    </w:p>
    <w:p w14:paraId="4DB7741F" w14:textId="77777777" w:rsidR="00A61141" w:rsidRDefault="00A61141" w:rsidP="00637580">
      <w:pPr>
        <w:rPr>
          <w:rFonts w:cs="Arial"/>
          <w:b/>
          <w:bCs/>
          <w:sz w:val="24"/>
          <w:u w:val="single"/>
        </w:rPr>
      </w:pPr>
    </w:p>
    <w:p w14:paraId="11EE982A" w14:textId="77777777" w:rsidR="00A61141" w:rsidRDefault="00A61141" w:rsidP="00637580">
      <w:pPr>
        <w:rPr>
          <w:rFonts w:cs="Arial"/>
          <w:b/>
          <w:bCs/>
          <w:sz w:val="24"/>
          <w:u w:val="single"/>
        </w:rPr>
      </w:pPr>
    </w:p>
    <w:p w14:paraId="09504101" w14:textId="77777777" w:rsidR="00A61141" w:rsidRDefault="00A61141" w:rsidP="00637580">
      <w:pPr>
        <w:rPr>
          <w:rFonts w:cs="Arial"/>
          <w:b/>
          <w:bCs/>
          <w:sz w:val="24"/>
          <w:u w:val="single"/>
        </w:rPr>
      </w:pPr>
    </w:p>
    <w:p w14:paraId="66DA6A40" w14:textId="77777777" w:rsidR="00A61141" w:rsidRDefault="00A61141" w:rsidP="00637580">
      <w:pPr>
        <w:rPr>
          <w:rFonts w:cs="Arial"/>
          <w:b/>
          <w:bCs/>
          <w:sz w:val="24"/>
          <w:u w:val="single"/>
        </w:rPr>
      </w:pPr>
    </w:p>
    <w:p w14:paraId="642AFD81" w14:textId="77777777" w:rsidR="00A61141" w:rsidRDefault="00A61141" w:rsidP="00637580">
      <w:pPr>
        <w:rPr>
          <w:rFonts w:cs="Arial"/>
          <w:b/>
          <w:bCs/>
          <w:sz w:val="24"/>
          <w:u w:val="single"/>
        </w:rPr>
      </w:pPr>
    </w:p>
    <w:p w14:paraId="604C190D" w14:textId="77777777" w:rsidR="00A61141" w:rsidRDefault="00A61141" w:rsidP="00637580">
      <w:pPr>
        <w:rPr>
          <w:rFonts w:cs="Arial"/>
          <w:b/>
          <w:bCs/>
          <w:sz w:val="24"/>
          <w:u w:val="single"/>
        </w:rPr>
      </w:pPr>
    </w:p>
    <w:p w14:paraId="6269E3BC" w14:textId="77777777" w:rsidR="00A61141" w:rsidRDefault="00A61141" w:rsidP="00637580">
      <w:pPr>
        <w:rPr>
          <w:rFonts w:cs="Arial"/>
          <w:b/>
          <w:bCs/>
          <w:sz w:val="24"/>
          <w:u w:val="single"/>
        </w:rPr>
      </w:pPr>
    </w:p>
    <w:p w14:paraId="13527F3D" w14:textId="77777777" w:rsidR="00A61141" w:rsidRDefault="00A61141" w:rsidP="00637580">
      <w:pPr>
        <w:rPr>
          <w:rFonts w:cs="Arial"/>
          <w:b/>
          <w:bCs/>
          <w:sz w:val="24"/>
          <w:u w:val="single"/>
        </w:rPr>
      </w:pPr>
    </w:p>
    <w:p w14:paraId="5EE7F5C4" w14:textId="77777777" w:rsidR="00A61141" w:rsidRDefault="00A61141" w:rsidP="00637580">
      <w:pPr>
        <w:rPr>
          <w:rFonts w:cs="Arial"/>
          <w:b/>
          <w:bCs/>
          <w:sz w:val="24"/>
          <w:u w:val="single"/>
        </w:rPr>
      </w:pPr>
    </w:p>
    <w:p w14:paraId="03CC394C" w14:textId="77777777" w:rsidR="00A61141" w:rsidRDefault="00A61141" w:rsidP="00637580">
      <w:pPr>
        <w:rPr>
          <w:rFonts w:cs="Arial"/>
          <w:b/>
          <w:bCs/>
          <w:sz w:val="24"/>
          <w:u w:val="single"/>
        </w:rPr>
      </w:pPr>
    </w:p>
    <w:p w14:paraId="4CBECAF6" w14:textId="77777777" w:rsidR="00A61141" w:rsidRDefault="00A61141" w:rsidP="00637580">
      <w:pPr>
        <w:rPr>
          <w:rFonts w:cs="Arial"/>
          <w:b/>
          <w:bCs/>
          <w:sz w:val="24"/>
          <w:u w:val="single"/>
        </w:rPr>
      </w:pPr>
    </w:p>
    <w:p w14:paraId="4E7D1B9A" w14:textId="77777777" w:rsidR="00A61141" w:rsidRDefault="00A61141" w:rsidP="00637580">
      <w:pPr>
        <w:rPr>
          <w:rFonts w:cs="Arial"/>
          <w:b/>
          <w:bCs/>
          <w:sz w:val="24"/>
          <w:u w:val="single"/>
        </w:rPr>
      </w:pPr>
    </w:p>
    <w:p w14:paraId="3098D3CA" w14:textId="77777777" w:rsidR="00A61141" w:rsidRDefault="00A61141" w:rsidP="00637580">
      <w:pPr>
        <w:rPr>
          <w:rFonts w:cs="Arial"/>
          <w:b/>
          <w:bCs/>
          <w:sz w:val="24"/>
          <w:u w:val="single"/>
        </w:rPr>
      </w:pPr>
    </w:p>
    <w:p w14:paraId="7201B4FC" w14:textId="77777777" w:rsidR="00A61141" w:rsidRDefault="00A61141" w:rsidP="00637580">
      <w:pPr>
        <w:rPr>
          <w:rFonts w:cs="Arial"/>
          <w:b/>
          <w:bCs/>
          <w:sz w:val="24"/>
          <w:u w:val="single"/>
        </w:rPr>
      </w:pPr>
    </w:p>
    <w:p w14:paraId="46892820" w14:textId="77777777" w:rsidR="00A61141" w:rsidRDefault="00A61141" w:rsidP="00637580">
      <w:pPr>
        <w:rPr>
          <w:rFonts w:cs="Arial"/>
          <w:b/>
          <w:bCs/>
          <w:sz w:val="24"/>
          <w:u w:val="single"/>
        </w:rPr>
      </w:pPr>
    </w:p>
    <w:p w14:paraId="16D521C7" w14:textId="77777777" w:rsidR="00A61141" w:rsidRDefault="00A61141" w:rsidP="00637580">
      <w:pPr>
        <w:rPr>
          <w:rFonts w:cs="Arial"/>
          <w:b/>
          <w:bCs/>
          <w:sz w:val="24"/>
          <w:u w:val="single"/>
        </w:rPr>
      </w:pPr>
    </w:p>
    <w:p w14:paraId="6FB2B3CC" w14:textId="77777777" w:rsidR="00637580" w:rsidRPr="00371F02" w:rsidRDefault="00637580" w:rsidP="00637580">
      <w:pPr>
        <w:rPr>
          <w:rFonts w:cs="Arial"/>
          <w:b/>
          <w:bCs/>
          <w:sz w:val="24"/>
          <w:u w:val="single"/>
        </w:rPr>
      </w:pPr>
      <w:r w:rsidRPr="00371F02">
        <w:rPr>
          <w:rFonts w:cs="Arial"/>
          <w:b/>
          <w:bCs/>
          <w:sz w:val="24"/>
          <w:u w:val="single"/>
        </w:rPr>
        <w:lastRenderedPageBreak/>
        <w:t xml:space="preserve">SOCIAL MEDIA GUIDANCE </w:t>
      </w:r>
    </w:p>
    <w:p w14:paraId="35A87DF7" w14:textId="77777777" w:rsidR="00637580" w:rsidRPr="00371F02" w:rsidRDefault="00637580">
      <w:pPr>
        <w:tabs>
          <w:tab w:val="num" w:pos="709"/>
        </w:tabs>
        <w:rPr>
          <w:rFonts w:cs="Arial"/>
          <w:sz w:val="24"/>
        </w:rPr>
      </w:pPr>
    </w:p>
    <w:p w14:paraId="7017EE5E" w14:textId="6A9B570B" w:rsidR="009C270B" w:rsidRDefault="009C270B" w:rsidP="0074017C">
      <w:pPr>
        <w:rPr>
          <w:rFonts w:cs="Arial"/>
          <w:color w:val="000000" w:themeColor="text1"/>
          <w:sz w:val="24"/>
        </w:rPr>
      </w:pPr>
      <w:r>
        <w:rPr>
          <w:rFonts w:cs="Arial"/>
          <w:color w:val="000000" w:themeColor="text1"/>
          <w:sz w:val="24"/>
        </w:rPr>
        <w:t xml:space="preserve">Please </w:t>
      </w:r>
      <w:r w:rsidRPr="00371F02">
        <w:rPr>
          <w:rFonts w:cs="Arial"/>
          <w:color w:val="000000" w:themeColor="text1"/>
          <w:sz w:val="24"/>
        </w:rPr>
        <w:t>follow the NHS UK Twitter (</w:t>
      </w:r>
      <w:hyperlink r:id="rId12" w:history="1">
        <w:r w:rsidRPr="00371F02">
          <w:rPr>
            <w:rStyle w:val="Hyperlink"/>
            <w:rFonts w:cs="Arial"/>
            <w:sz w:val="24"/>
          </w:rPr>
          <w:t>@</w:t>
        </w:r>
        <w:proofErr w:type="spellStart"/>
        <w:r w:rsidRPr="00371F02">
          <w:rPr>
            <w:rStyle w:val="Hyperlink"/>
            <w:rFonts w:cs="Arial"/>
            <w:sz w:val="24"/>
          </w:rPr>
          <w:t>NHSuk</w:t>
        </w:r>
        <w:proofErr w:type="spellEnd"/>
      </w:hyperlink>
      <w:r w:rsidRPr="00371F02">
        <w:rPr>
          <w:rFonts w:cs="Arial"/>
          <w:color w:val="000000" w:themeColor="text1"/>
          <w:sz w:val="24"/>
        </w:rPr>
        <w:t>)</w:t>
      </w:r>
      <w:r>
        <w:rPr>
          <w:rFonts w:cs="Arial"/>
          <w:color w:val="000000" w:themeColor="text1"/>
          <w:sz w:val="24"/>
        </w:rPr>
        <w:t xml:space="preserve"> and @</w:t>
      </w:r>
      <w:proofErr w:type="spellStart"/>
      <w:r>
        <w:rPr>
          <w:rFonts w:cs="Arial"/>
          <w:color w:val="000000" w:themeColor="text1"/>
          <w:sz w:val="24"/>
        </w:rPr>
        <w:t>NHSEngland</w:t>
      </w:r>
      <w:proofErr w:type="spellEnd"/>
      <w:r w:rsidRPr="00371F02">
        <w:rPr>
          <w:rFonts w:cs="Arial"/>
          <w:color w:val="000000" w:themeColor="text1"/>
          <w:sz w:val="24"/>
        </w:rPr>
        <w:t xml:space="preserve"> page an</w:t>
      </w:r>
      <w:r>
        <w:rPr>
          <w:rFonts w:cs="Arial"/>
          <w:color w:val="000000" w:themeColor="text1"/>
          <w:sz w:val="24"/>
        </w:rPr>
        <w:t xml:space="preserve">d </w:t>
      </w:r>
      <w:proofErr w:type="spellStart"/>
      <w:r>
        <w:rPr>
          <w:rFonts w:cs="Arial"/>
          <w:color w:val="000000" w:themeColor="text1"/>
          <w:sz w:val="24"/>
        </w:rPr>
        <w:t>retweet</w:t>
      </w:r>
      <w:proofErr w:type="spellEnd"/>
      <w:r>
        <w:rPr>
          <w:rFonts w:cs="Arial"/>
          <w:color w:val="000000" w:themeColor="text1"/>
          <w:sz w:val="24"/>
        </w:rPr>
        <w:t>/share p</w:t>
      </w:r>
      <w:r w:rsidRPr="00371F02">
        <w:rPr>
          <w:rFonts w:cs="Arial"/>
          <w:color w:val="000000" w:themeColor="text1"/>
          <w:sz w:val="24"/>
        </w:rPr>
        <w:t xml:space="preserve">osts during the winter months to help amplify support for the campaign on social media.  </w:t>
      </w:r>
    </w:p>
    <w:p w14:paraId="34935A09" w14:textId="77777777" w:rsidR="009C270B" w:rsidRDefault="009C270B" w:rsidP="0074017C">
      <w:pPr>
        <w:rPr>
          <w:rFonts w:cs="Arial"/>
          <w:color w:val="000000" w:themeColor="text1"/>
          <w:sz w:val="24"/>
        </w:rPr>
      </w:pPr>
    </w:p>
    <w:p w14:paraId="67D641E1" w14:textId="19A5563F" w:rsidR="009F71E8" w:rsidRPr="00371F02" w:rsidRDefault="009C270B" w:rsidP="0074017C">
      <w:pPr>
        <w:rPr>
          <w:rFonts w:cs="Arial"/>
          <w:color w:val="000000" w:themeColor="text1"/>
          <w:sz w:val="24"/>
        </w:rPr>
      </w:pPr>
      <w:r>
        <w:rPr>
          <w:rFonts w:cs="Arial"/>
          <w:color w:val="000000" w:themeColor="text1"/>
          <w:sz w:val="24"/>
        </w:rPr>
        <w:t>B</w:t>
      </w:r>
      <w:r w:rsidR="0074017C" w:rsidRPr="00371F02">
        <w:rPr>
          <w:rFonts w:cs="Arial"/>
          <w:color w:val="000000" w:themeColor="text1"/>
          <w:sz w:val="24"/>
        </w:rPr>
        <w:t xml:space="preserve">elow we have provided some suggested wording for </w:t>
      </w:r>
      <w:r>
        <w:rPr>
          <w:rFonts w:cs="Arial"/>
          <w:color w:val="000000" w:themeColor="text1"/>
          <w:sz w:val="24"/>
        </w:rPr>
        <w:t xml:space="preserve">your own </w:t>
      </w:r>
      <w:r w:rsidR="0074017C" w:rsidRPr="00371F02">
        <w:rPr>
          <w:rFonts w:cs="Arial"/>
          <w:color w:val="000000" w:themeColor="text1"/>
          <w:sz w:val="24"/>
        </w:rPr>
        <w:t xml:space="preserve">social media posts which </w:t>
      </w:r>
      <w:r>
        <w:rPr>
          <w:rFonts w:cs="Arial"/>
          <w:color w:val="000000" w:themeColor="text1"/>
          <w:sz w:val="24"/>
        </w:rPr>
        <w:t>can be adapted and contain</w:t>
      </w:r>
      <w:r w:rsidR="0074017C" w:rsidRPr="00371F02">
        <w:rPr>
          <w:rFonts w:cs="Arial"/>
          <w:color w:val="000000" w:themeColor="text1"/>
          <w:sz w:val="24"/>
        </w:rPr>
        <w:t xml:space="preserve"> key information about the ‘Help Us, Help You</w:t>
      </w:r>
      <w:r w:rsidR="00EC3C5A" w:rsidRPr="00371F02">
        <w:rPr>
          <w:rFonts w:cs="Arial"/>
          <w:color w:val="000000" w:themeColor="text1"/>
          <w:sz w:val="24"/>
        </w:rPr>
        <w:t xml:space="preserve"> – Before</w:t>
      </w:r>
      <w:r w:rsidR="0074017C" w:rsidRPr="00371F02">
        <w:rPr>
          <w:rFonts w:cs="Arial"/>
          <w:color w:val="000000" w:themeColor="text1"/>
          <w:sz w:val="24"/>
        </w:rPr>
        <w:t xml:space="preserve"> </w:t>
      </w:r>
      <w:r w:rsidR="00756C58" w:rsidRPr="00371F02">
        <w:rPr>
          <w:rFonts w:cs="Arial"/>
          <w:color w:val="000000" w:themeColor="text1"/>
          <w:sz w:val="24"/>
        </w:rPr>
        <w:t>I</w:t>
      </w:r>
      <w:r w:rsidR="0074017C" w:rsidRPr="00371F02">
        <w:rPr>
          <w:rFonts w:cs="Arial"/>
          <w:color w:val="000000" w:themeColor="text1"/>
          <w:sz w:val="24"/>
        </w:rPr>
        <w:t xml:space="preserve">t </w:t>
      </w:r>
      <w:r w:rsidR="00EC3C5A" w:rsidRPr="00371F02">
        <w:rPr>
          <w:rFonts w:cs="Arial"/>
          <w:color w:val="000000" w:themeColor="text1"/>
          <w:sz w:val="24"/>
        </w:rPr>
        <w:t>G</w:t>
      </w:r>
      <w:r w:rsidR="0074017C" w:rsidRPr="00371F02">
        <w:rPr>
          <w:rFonts w:cs="Arial"/>
          <w:color w:val="000000" w:themeColor="text1"/>
          <w:sz w:val="24"/>
        </w:rPr>
        <w:t xml:space="preserve">ets </w:t>
      </w:r>
      <w:r w:rsidR="00EC3C5A" w:rsidRPr="00371F02">
        <w:rPr>
          <w:rFonts w:cs="Arial"/>
          <w:color w:val="000000" w:themeColor="text1"/>
          <w:sz w:val="24"/>
        </w:rPr>
        <w:t>W</w:t>
      </w:r>
      <w:r w:rsidR="0074017C" w:rsidRPr="00371F02">
        <w:rPr>
          <w:rFonts w:cs="Arial"/>
          <w:color w:val="000000" w:themeColor="text1"/>
          <w:sz w:val="24"/>
        </w:rPr>
        <w:t xml:space="preserve">orse’ campaign. </w:t>
      </w:r>
      <w:r w:rsidRPr="00371F02">
        <w:rPr>
          <w:rFonts w:cs="Arial"/>
          <w:color w:val="000000" w:themeColor="text1"/>
          <w:sz w:val="24"/>
        </w:rPr>
        <w:t xml:space="preserve">We would recommend using </w:t>
      </w:r>
      <w:r w:rsidRPr="00371F02">
        <w:rPr>
          <w:rFonts w:cs="Arial"/>
          <w:b/>
          <w:color w:val="000000" w:themeColor="text1"/>
          <w:sz w:val="24"/>
        </w:rPr>
        <w:t>#</w:t>
      </w:r>
      <w:proofErr w:type="spellStart"/>
      <w:r w:rsidRPr="00371F02">
        <w:rPr>
          <w:rFonts w:cs="Arial"/>
          <w:b/>
          <w:color w:val="000000" w:themeColor="text1"/>
          <w:sz w:val="24"/>
        </w:rPr>
        <w:t>HelpUsHelpYou</w:t>
      </w:r>
      <w:proofErr w:type="spellEnd"/>
      <w:r w:rsidRPr="00371F02">
        <w:rPr>
          <w:rFonts w:cs="Arial"/>
          <w:color w:val="000000" w:themeColor="text1"/>
          <w:sz w:val="24"/>
        </w:rPr>
        <w:t xml:space="preserve"> wherever possible. </w:t>
      </w:r>
    </w:p>
    <w:p w14:paraId="1CD1A703" w14:textId="77777777" w:rsidR="009F71E8" w:rsidRPr="00371F02" w:rsidRDefault="009F71E8" w:rsidP="0074017C">
      <w:pPr>
        <w:rPr>
          <w:rFonts w:cs="Arial"/>
          <w:color w:val="000000" w:themeColor="text1"/>
          <w:sz w:val="24"/>
        </w:rPr>
      </w:pPr>
    </w:p>
    <w:p w14:paraId="5FED33EF" w14:textId="1148F0FF" w:rsidR="0074017C" w:rsidRPr="00371F02" w:rsidRDefault="0074017C" w:rsidP="0074017C">
      <w:pPr>
        <w:rPr>
          <w:rFonts w:cs="Arial"/>
          <w:color w:val="000000" w:themeColor="text1"/>
          <w:sz w:val="24"/>
        </w:rPr>
      </w:pPr>
      <w:r w:rsidRPr="00371F02">
        <w:rPr>
          <w:rFonts w:cs="Arial"/>
          <w:color w:val="000000" w:themeColor="text1"/>
          <w:sz w:val="24"/>
        </w:rPr>
        <w:t xml:space="preserve">There </w:t>
      </w:r>
      <w:r w:rsidR="009F71E8" w:rsidRPr="00371F02">
        <w:rPr>
          <w:rFonts w:cs="Arial"/>
          <w:color w:val="000000" w:themeColor="text1"/>
          <w:sz w:val="24"/>
        </w:rPr>
        <w:t>is</w:t>
      </w:r>
      <w:r w:rsidRPr="00371F02">
        <w:rPr>
          <w:rFonts w:cs="Arial"/>
          <w:color w:val="000000" w:themeColor="text1"/>
          <w:sz w:val="24"/>
        </w:rPr>
        <w:t xml:space="preserve"> also </w:t>
      </w:r>
      <w:r w:rsidR="009F71E8" w:rsidRPr="00371F02">
        <w:rPr>
          <w:rFonts w:cs="Arial"/>
          <w:color w:val="000000" w:themeColor="text1"/>
          <w:sz w:val="24"/>
        </w:rPr>
        <w:t xml:space="preserve">a wider social media calendar, as well as </w:t>
      </w:r>
      <w:r w:rsidRPr="00371F02">
        <w:rPr>
          <w:rFonts w:cs="Arial"/>
          <w:color w:val="000000" w:themeColor="text1"/>
          <w:sz w:val="24"/>
        </w:rPr>
        <w:t>additional campaign materials and visual content</w:t>
      </w:r>
      <w:r w:rsidR="009F71E8" w:rsidRPr="00371F02">
        <w:rPr>
          <w:rFonts w:cs="Arial"/>
          <w:color w:val="000000" w:themeColor="text1"/>
          <w:sz w:val="24"/>
        </w:rPr>
        <w:t>,</w:t>
      </w:r>
      <w:r w:rsidRPr="00371F02">
        <w:rPr>
          <w:rFonts w:cs="Arial"/>
          <w:color w:val="000000" w:themeColor="text1"/>
          <w:sz w:val="24"/>
        </w:rPr>
        <w:t xml:space="preserve"> on the </w:t>
      </w:r>
      <w:proofErr w:type="gramStart"/>
      <w:r w:rsidR="009912BB" w:rsidRPr="00003504">
        <w:rPr>
          <w:rFonts w:cs="Arial"/>
          <w:b/>
          <w:sz w:val="24"/>
        </w:rPr>
        <w:t>campaignresources.gov.uk</w:t>
      </w:r>
      <w:r w:rsidR="009912BB">
        <w:rPr>
          <w:rFonts w:cs="Arial"/>
          <w:sz w:val="24"/>
        </w:rPr>
        <w:t xml:space="preserve"> </w:t>
      </w:r>
      <w:r w:rsidRPr="00371F02">
        <w:rPr>
          <w:rFonts w:cs="Arial"/>
          <w:color w:val="000000" w:themeColor="text1"/>
          <w:sz w:val="24"/>
        </w:rPr>
        <w:t>which</w:t>
      </w:r>
      <w:proofErr w:type="gramEnd"/>
      <w:r w:rsidRPr="00371F02">
        <w:rPr>
          <w:rFonts w:cs="Arial"/>
          <w:color w:val="000000" w:themeColor="text1"/>
          <w:sz w:val="24"/>
        </w:rPr>
        <w:t xml:space="preserve"> you can use alongside your posts.</w:t>
      </w:r>
    </w:p>
    <w:p w14:paraId="74A8BCA2" w14:textId="77777777" w:rsidR="00D03916" w:rsidRDefault="00D03916" w:rsidP="00D03916">
      <w:pPr>
        <w:rPr>
          <w:rFonts w:cs="Arial"/>
          <w:b/>
          <w:sz w:val="24"/>
        </w:rPr>
      </w:pPr>
    </w:p>
    <w:p w14:paraId="4003B04C" w14:textId="36521F5C" w:rsidR="00D03916" w:rsidRDefault="0074017C" w:rsidP="00D03916">
      <w:pPr>
        <w:rPr>
          <w:rFonts w:cs="Arial"/>
          <w:b/>
          <w:sz w:val="24"/>
        </w:rPr>
      </w:pPr>
      <w:r w:rsidRPr="00371F02">
        <w:rPr>
          <w:rFonts w:cs="Arial"/>
          <w:b/>
          <w:sz w:val="24"/>
        </w:rPr>
        <w:t xml:space="preserve">Suggested </w:t>
      </w:r>
      <w:proofErr w:type="gramStart"/>
      <w:r w:rsidR="005614A7">
        <w:rPr>
          <w:rFonts w:cs="Arial"/>
          <w:b/>
          <w:sz w:val="24"/>
        </w:rPr>
        <w:t>Winter</w:t>
      </w:r>
      <w:proofErr w:type="gramEnd"/>
      <w:r w:rsidR="005614A7">
        <w:rPr>
          <w:rFonts w:cs="Arial"/>
          <w:b/>
          <w:sz w:val="24"/>
        </w:rPr>
        <w:t xml:space="preserve"> posts</w:t>
      </w:r>
      <w:r w:rsidR="00213F0D" w:rsidRPr="00371F02">
        <w:rPr>
          <w:rFonts w:cs="Arial"/>
          <w:b/>
          <w:sz w:val="24"/>
        </w:rPr>
        <w:tab/>
      </w:r>
      <w:r w:rsidR="00213F0D" w:rsidRPr="00371F02">
        <w:rPr>
          <w:rFonts w:cs="Arial"/>
          <w:b/>
          <w:sz w:val="24"/>
        </w:rPr>
        <w:tab/>
      </w:r>
    </w:p>
    <w:p w14:paraId="427A00EB" w14:textId="77777777" w:rsidR="00D03916" w:rsidRPr="00D03916" w:rsidRDefault="00D03916" w:rsidP="00D03916">
      <w:pPr>
        <w:rPr>
          <w:rFonts w:cs="Arial"/>
          <w:b/>
          <w:color w:val="FF0000"/>
          <w:sz w:val="24"/>
        </w:rPr>
      </w:pPr>
    </w:p>
    <w:p w14:paraId="5D8216E7" w14:textId="30AB3622" w:rsidR="00D03916" w:rsidRPr="005614A7" w:rsidRDefault="002C3462" w:rsidP="005614A7">
      <w:pPr>
        <w:pStyle w:val="ListParagraph"/>
        <w:numPr>
          <w:ilvl w:val="0"/>
          <w:numId w:val="15"/>
        </w:numPr>
        <w:ind w:left="360"/>
        <w:rPr>
          <w:rFonts w:cs="Arial"/>
          <w:color w:val="000000" w:themeColor="text1"/>
          <w:sz w:val="24"/>
        </w:rPr>
      </w:pPr>
      <w:r w:rsidRPr="00D03916">
        <w:rPr>
          <w:rFonts w:cs="Arial"/>
          <w:iCs/>
          <w:color w:val="000000" w:themeColor="text1"/>
          <w:sz w:val="24"/>
        </w:rPr>
        <w:t>You don’t need to suffer in silence. For expert advice, talk to your pharmacist about that winter bug.</w:t>
      </w:r>
      <w:r w:rsidR="00A126A9" w:rsidRPr="00D03916">
        <w:rPr>
          <w:rFonts w:cs="Arial"/>
          <w:color w:val="0070C0"/>
          <w:sz w:val="24"/>
        </w:rPr>
        <w:t xml:space="preserve"> #</w:t>
      </w:r>
      <w:proofErr w:type="spellStart"/>
      <w:r w:rsidR="00A126A9" w:rsidRPr="00D03916">
        <w:rPr>
          <w:rFonts w:cs="Arial"/>
          <w:color w:val="0070C0"/>
          <w:sz w:val="24"/>
        </w:rPr>
        <w:t>HelpUsHelpYou</w:t>
      </w:r>
      <w:proofErr w:type="spellEnd"/>
      <w:r w:rsidR="005614A7">
        <w:rPr>
          <w:rFonts w:cs="Arial"/>
          <w:color w:val="0070C0"/>
          <w:sz w:val="24"/>
        </w:rPr>
        <w:t xml:space="preserve"> </w:t>
      </w:r>
      <w:r w:rsidR="005614A7" w:rsidRPr="00371F02">
        <w:rPr>
          <w:rFonts w:cs="Arial"/>
          <w:color w:val="FF0000"/>
          <w:sz w:val="24"/>
        </w:rPr>
        <w:t>&lt;embed visual content&gt;</w:t>
      </w:r>
      <w:r w:rsidR="005614A7" w:rsidRPr="00371F02">
        <w:rPr>
          <w:rFonts w:cs="Arial"/>
          <w:color w:val="FF0000"/>
          <w:sz w:val="24"/>
        </w:rPr>
        <w:br/>
      </w:r>
    </w:p>
    <w:p w14:paraId="05D021FB" w14:textId="22821990" w:rsidR="00EC3C5A" w:rsidRPr="005614A7" w:rsidRDefault="005614A7" w:rsidP="00D03916">
      <w:pPr>
        <w:pStyle w:val="ListParagraph"/>
        <w:numPr>
          <w:ilvl w:val="0"/>
          <w:numId w:val="15"/>
        </w:numPr>
        <w:ind w:left="360"/>
        <w:rPr>
          <w:rFonts w:cs="Arial"/>
          <w:color w:val="000000" w:themeColor="text1"/>
          <w:sz w:val="24"/>
        </w:rPr>
      </w:pPr>
      <w:r>
        <w:rPr>
          <w:rFonts w:cs="Arial"/>
          <w:sz w:val="24"/>
        </w:rPr>
        <w:t>This winter</w:t>
      </w:r>
      <w:r w:rsidR="00BB2AF7" w:rsidRPr="00D03916">
        <w:rPr>
          <w:rFonts w:cs="Arial"/>
          <w:sz w:val="24"/>
        </w:rPr>
        <w:t xml:space="preserve"> there are</w:t>
      </w:r>
      <w:r w:rsidR="00BB2AF7" w:rsidRPr="00D03916">
        <w:rPr>
          <w:rFonts w:cs="Arial"/>
          <w:color w:val="000000"/>
          <w:sz w:val="24"/>
        </w:rPr>
        <w:t xml:space="preserve"> things you can do to stay well and NHS services to help when you need it</w:t>
      </w:r>
      <w:r w:rsidR="00BB2AF7" w:rsidRPr="00D03916">
        <w:rPr>
          <w:rFonts w:cs="Arial"/>
          <w:sz w:val="24"/>
        </w:rPr>
        <w:t xml:space="preserve">. Visit </w:t>
      </w:r>
      <w:r w:rsidR="008E2B89" w:rsidRPr="00D03916">
        <w:rPr>
          <w:rFonts w:cs="Arial"/>
          <w:sz w:val="24"/>
        </w:rPr>
        <w:t>nhs.uk/</w:t>
      </w:r>
      <w:proofErr w:type="spellStart"/>
      <w:r w:rsidR="008E2B89" w:rsidRPr="00D03916">
        <w:rPr>
          <w:rFonts w:cs="Arial"/>
          <w:sz w:val="24"/>
        </w:rPr>
        <w:t>winteradvice</w:t>
      </w:r>
      <w:proofErr w:type="spellEnd"/>
      <w:r w:rsidR="008E2B89" w:rsidRPr="00D03916">
        <w:rPr>
          <w:rFonts w:cs="Arial"/>
          <w:sz w:val="24"/>
        </w:rPr>
        <w:t xml:space="preserve"> </w:t>
      </w:r>
      <w:r w:rsidR="00BB2AF7" w:rsidRPr="00D03916">
        <w:rPr>
          <w:rFonts w:cs="Arial"/>
          <w:sz w:val="24"/>
        </w:rPr>
        <w:t xml:space="preserve">for advice this winter. </w:t>
      </w:r>
      <w:r w:rsidR="00BB2AF7" w:rsidRPr="00D03916">
        <w:rPr>
          <w:rFonts w:cs="Arial"/>
          <w:iCs/>
          <w:color w:val="0070C0"/>
          <w:sz w:val="24"/>
        </w:rPr>
        <w:t>#</w:t>
      </w:r>
      <w:proofErr w:type="spellStart"/>
      <w:r w:rsidR="00BB2AF7" w:rsidRPr="00D03916">
        <w:rPr>
          <w:rFonts w:cs="Arial"/>
          <w:iCs/>
          <w:color w:val="0070C0"/>
          <w:sz w:val="24"/>
        </w:rPr>
        <w:t>HelpUsHelpYou</w:t>
      </w:r>
      <w:proofErr w:type="spellEnd"/>
      <w:r w:rsidR="002C3462" w:rsidRPr="00D03916">
        <w:rPr>
          <w:rFonts w:cs="Arial"/>
          <w:iCs/>
          <w:color w:val="0070C0"/>
          <w:sz w:val="24"/>
        </w:rPr>
        <w:t xml:space="preserve"> </w:t>
      </w:r>
      <w:r w:rsidRPr="00371F02">
        <w:rPr>
          <w:rFonts w:cs="Arial"/>
          <w:color w:val="FF0000"/>
          <w:sz w:val="24"/>
        </w:rPr>
        <w:t>&lt;embed visual content&gt;</w:t>
      </w:r>
      <w:r w:rsidRPr="00371F02">
        <w:rPr>
          <w:rFonts w:cs="Arial"/>
          <w:color w:val="FF0000"/>
          <w:sz w:val="24"/>
        </w:rPr>
        <w:br/>
      </w:r>
    </w:p>
    <w:p w14:paraId="1CB449C4" w14:textId="77777777" w:rsidR="00EC3C5A" w:rsidRPr="00371F02" w:rsidRDefault="00EC3C5A" w:rsidP="00D03916">
      <w:pPr>
        <w:pStyle w:val="ListParagraph"/>
        <w:numPr>
          <w:ilvl w:val="0"/>
          <w:numId w:val="6"/>
        </w:numPr>
        <w:ind w:left="360"/>
        <w:rPr>
          <w:rFonts w:cs="Arial"/>
          <w:color w:val="FF0000"/>
          <w:sz w:val="24"/>
        </w:rPr>
      </w:pPr>
      <w:r w:rsidRPr="00371F02">
        <w:rPr>
          <w:rFonts w:cs="Arial"/>
          <w:sz w:val="24"/>
        </w:rPr>
        <w:t xml:space="preserve">If you have a long-term health condition cold weather can make it worse. If you start to feel unwell, </w:t>
      </w:r>
      <w:r w:rsidRPr="00371F02">
        <w:rPr>
          <w:rFonts w:cs="Arial"/>
          <w:color w:val="0070C0"/>
          <w:sz w:val="24"/>
        </w:rPr>
        <w:t>#</w:t>
      </w:r>
      <w:proofErr w:type="spellStart"/>
      <w:r w:rsidRPr="00371F02">
        <w:rPr>
          <w:rFonts w:cs="Arial"/>
          <w:color w:val="0070C0"/>
          <w:sz w:val="24"/>
        </w:rPr>
        <w:t>HelpUsHelpYou</w:t>
      </w:r>
      <w:proofErr w:type="spellEnd"/>
      <w:r w:rsidRPr="00371F02">
        <w:rPr>
          <w:rFonts w:cs="Arial"/>
          <w:color w:val="0070C0"/>
          <w:sz w:val="24"/>
        </w:rPr>
        <w:t xml:space="preserve"> </w:t>
      </w:r>
      <w:r w:rsidRPr="00371F02">
        <w:rPr>
          <w:rFonts w:cs="Arial"/>
          <w:sz w:val="24"/>
        </w:rPr>
        <w:t xml:space="preserve">by getting advice from your pharmacist </w:t>
      </w:r>
      <w:r w:rsidRPr="00371F02">
        <w:rPr>
          <w:rFonts w:cs="Arial"/>
          <w:color w:val="FF0000"/>
          <w:sz w:val="24"/>
        </w:rPr>
        <w:t>&lt;embed visual content&gt;</w:t>
      </w:r>
      <w:r w:rsidRPr="00371F02">
        <w:rPr>
          <w:rFonts w:cs="Arial"/>
          <w:color w:val="FF0000"/>
          <w:sz w:val="24"/>
        </w:rPr>
        <w:br/>
      </w:r>
    </w:p>
    <w:p w14:paraId="4B7EA4CA" w14:textId="77777777" w:rsidR="00EC3C5A" w:rsidRPr="00371F02" w:rsidRDefault="00EC3C5A" w:rsidP="00D03916">
      <w:pPr>
        <w:pStyle w:val="ListParagraph"/>
        <w:numPr>
          <w:ilvl w:val="0"/>
          <w:numId w:val="6"/>
        </w:numPr>
        <w:ind w:left="360"/>
        <w:rPr>
          <w:rFonts w:cs="Arial"/>
          <w:color w:val="FF0000"/>
          <w:sz w:val="24"/>
        </w:rPr>
      </w:pPr>
      <w:r w:rsidRPr="00371F02">
        <w:rPr>
          <w:rFonts w:cs="Arial"/>
          <w:color w:val="0070C0"/>
          <w:sz w:val="24"/>
        </w:rPr>
        <w:t>#</w:t>
      </w:r>
      <w:proofErr w:type="spellStart"/>
      <w:r w:rsidRPr="00371F02">
        <w:rPr>
          <w:rFonts w:cs="Arial"/>
          <w:color w:val="0070C0"/>
          <w:sz w:val="24"/>
        </w:rPr>
        <w:t>HelpUsHelpYou</w:t>
      </w:r>
      <w:proofErr w:type="spellEnd"/>
      <w:r w:rsidRPr="00371F02">
        <w:rPr>
          <w:rFonts w:cs="Arial"/>
          <w:color w:val="0070C0"/>
          <w:sz w:val="24"/>
        </w:rPr>
        <w:t xml:space="preserve"> </w:t>
      </w:r>
      <w:r w:rsidRPr="00371F02">
        <w:rPr>
          <w:rFonts w:cs="Arial"/>
          <w:sz w:val="24"/>
        </w:rPr>
        <w:t xml:space="preserve">and don’t forget to pick up your prescription before the Christmas holidays start. </w:t>
      </w:r>
      <w:r w:rsidRPr="00371F02">
        <w:rPr>
          <w:rFonts w:cs="Arial"/>
          <w:color w:val="FF0000"/>
          <w:sz w:val="24"/>
        </w:rPr>
        <w:t>&lt;</w:t>
      </w:r>
      <w:proofErr w:type="gramStart"/>
      <w:r w:rsidRPr="00371F02">
        <w:rPr>
          <w:rFonts w:cs="Arial"/>
          <w:color w:val="FF0000"/>
          <w:sz w:val="24"/>
        </w:rPr>
        <w:t>embed</w:t>
      </w:r>
      <w:proofErr w:type="gramEnd"/>
      <w:r w:rsidRPr="00371F02">
        <w:rPr>
          <w:rFonts w:cs="Arial"/>
          <w:color w:val="FF0000"/>
          <w:sz w:val="24"/>
        </w:rPr>
        <w:t xml:space="preserve"> visual content&gt;</w:t>
      </w:r>
      <w:r w:rsidRPr="00371F02">
        <w:rPr>
          <w:rFonts w:cs="Arial"/>
          <w:color w:val="FF0000"/>
          <w:sz w:val="24"/>
        </w:rPr>
        <w:br/>
      </w:r>
    </w:p>
    <w:p w14:paraId="478757E2" w14:textId="77777777" w:rsidR="00213F0D" w:rsidRPr="00371F02" w:rsidRDefault="00EC3C5A" w:rsidP="00D03916">
      <w:pPr>
        <w:pStyle w:val="CommentText"/>
        <w:numPr>
          <w:ilvl w:val="0"/>
          <w:numId w:val="6"/>
        </w:numPr>
        <w:spacing w:line="360" w:lineRule="auto"/>
        <w:ind w:left="360"/>
        <w:rPr>
          <w:rFonts w:cs="Arial"/>
          <w:iCs/>
          <w:color w:val="000000" w:themeColor="text1"/>
          <w:sz w:val="24"/>
          <w:szCs w:val="24"/>
        </w:rPr>
      </w:pPr>
      <w:r w:rsidRPr="00371F02">
        <w:rPr>
          <w:rFonts w:cs="Arial"/>
          <w:iCs/>
          <w:color w:val="000000" w:themeColor="text1"/>
          <w:sz w:val="24"/>
          <w:szCs w:val="24"/>
        </w:rPr>
        <w:lastRenderedPageBreak/>
        <w:t xml:space="preserve">Older </w:t>
      </w:r>
      <w:proofErr w:type="spellStart"/>
      <w:r w:rsidRPr="00371F02">
        <w:rPr>
          <w:rFonts w:cs="Arial"/>
          <w:iCs/>
          <w:color w:val="000000" w:themeColor="text1"/>
          <w:sz w:val="24"/>
          <w:szCs w:val="24"/>
        </w:rPr>
        <w:t>neighbours</w:t>
      </w:r>
      <w:proofErr w:type="spellEnd"/>
      <w:r w:rsidRPr="00371F02">
        <w:rPr>
          <w:rFonts w:cs="Arial"/>
          <w:iCs/>
          <w:color w:val="000000" w:themeColor="text1"/>
          <w:sz w:val="24"/>
          <w:szCs w:val="24"/>
        </w:rPr>
        <w:t xml:space="preserve"> and relatives are more vulnerable in the colder months and may need a bit of extra help this winter, so make sure you keep in touch and check in on them when you can. </w:t>
      </w:r>
      <w:r w:rsidRPr="00371F02">
        <w:rPr>
          <w:rFonts w:cs="Arial"/>
          <w:iCs/>
          <w:color w:val="0070C0"/>
          <w:sz w:val="24"/>
          <w:szCs w:val="24"/>
        </w:rPr>
        <w:t>#</w:t>
      </w:r>
      <w:proofErr w:type="spellStart"/>
      <w:r w:rsidRPr="00371F02">
        <w:rPr>
          <w:rFonts w:cs="Arial"/>
          <w:iCs/>
          <w:color w:val="0070C0"/>
          <w:sz w:val="24"/>
          <w:szCs w:val="24"/>
        </w:rPr>
        <w:t>HelpUsHelpYou</w:t>
      </w:r>
      <w:proofErr w:type="spellEnd"/>
      <w:r w:rsidRPr="00371F02">
        <w:rPr>
          <w:rFonts w:cs="Arial"/>
          <w:iCs/>
          <w:color w:val="0070C0"/>
          <w:sz w:val="24"/>
          <w:szCs w:val="24"/>
        </w:rPr>
        <w:t xml:space="preserve"> </w:t>
      </w:r>
      <w:r w:rsidRPr="00371F02">
        <w:rPr>
          <w:rFonts w:cs="Arial"/>
          <w:color w:val="FF0000"/>
          <w:sz w:val="24"/>
          <w:szCs w:val="24"/>
        </w:rPr>
        <w:t>&lt;embed visual content&gt;</w:t>
      </w:r>
    </w:p>
    <w:p w14:paraId="66D1E4BB" w14:textId="77777777" w:rsidR="00213F0D" w:rsidRPr="00371F02" w:rsidRDefault="00213F0D" w:rsidP="00D03916">
      <w:pPr>
        <w:pStyle w:val="CommentText"/>
        <w:spacing w:line="360" w:lineRule="auto"/>
        <w:ind w:left="360"/>
        <w:rPr>
          <w:rFonts w:cs="Arial"/>
          <w:iCs/>
          <w:color w:val="000000" w:themeColor="text1"/>
          <w:sz w:val="24"/>
          <w:szCs w:val="24"/>
        </w:rPr>
      </w:pPr>
    </w:p>
    <w:p w14:paraId="7783C14B" w14:textId="77777777" w:rsidR="005614A7" w:rsidRPr="005614A7" w:rsidRDefault="00BB2AF7" w:rsidP="005614A7">
      <w:pPr>
        <w:pStyle w:val="CommentText"/>
        <w:numPr>
          <w:ilvl w:val="0"/>
          <w:numId w:val="6"/>
        </w:numPr>
        <w:spacing w:line="360" w:lineRule="auto"/>
        <w:ind w:left="360"/>
        <w:rPr>
          <w:rFonts w:cs="Arial"/>
          <w:iCs/>
          <w:color w:val="000000" w:themeColor="text1"/>
          <w:sz w:val="24"/>
          <w:szCs w:val="24"/>
        </w:rPr>
      </w:pPr>
      <w:r w:rsidRPr="00371F02">
        <w:rPr>
          <w:rFonts w:cs="Arial"/>
          <w:sz w:val="24"/>
          <w:szCs w:val="24"/>
        </w:rPr>
        <w:t>Winter isn’t easy for everybody. Check in on your</w:t>
      </w:r>
      <w:r w:rsidRPr="00371F02">
        <w:rPr>
          <w:rFonts w:cs="Arial"/>
          <w:color w:val="000000" w:themeColor="text1"/>
          <w:sz w:val="24"/>
          <w:szCs w:val="24"/>
        </w:rPr>
        <w:t xml:space="preserve"> older </w:t>
      </w:r>
      <w:proofErr w:type="spellStart"/>
      <w:r w:rsidRPr="00371F02">
        <w:rPr>
          <w:rFonts w:cs="Arial"/>
          <w:color w:val="000000" w:themeColor="text1"/>
          <w:sz w:val="24"/>
          <w:szCs w:val="24"/>
        </w:rPr>
        <w:t>neighbours</w:t>
      </w:r>
      <w:proofErr w:type="spellEnd"/>
      <w:r w:rsidRPr="00371F02">
        <w:rPr>
          <w:rFonts w:cs="Arial"/>
          <w:color w:val="000000" w:themeColor="text1"/>
          <w:sz w:val="24"/>
          <w:szCs w:val="24"/>
        </w:rPr>
        <w:t xml:space="preserve">, relatives, and friends who </w:t>
      </w:r>
      <w:proofErr w:type="gramStart"/>
      <w:r w:rsidRPr="00371F02">
        <w:rPr>
          <w:rFonts w:cs="Arial"/>
          <w:color w:val="000000" w:themeColor="text1"/>
          <w:sz w:val="24"/>
          <w:szCs w:val="24"/>
        </w:rPr>
        <w:t>may need</w:t>
      </w:r>
      <w:proofErr w:type="gramEnd"/>
      <w:r w:rsidRPr="00371F02">
        <w:rPr>
          <w:rFonts w:cs="Arial"/>
          <w:color w:val="000000" w:themeColor="text1"/>
          <w:sz w:val="24"/>
          <w:szCs w:val="24"/>
        </w:rPr>
        <w:t xml:space="preserve"> a bit of extra help this time of year</w:t>
      </w:r>
      <w:r w:rsidRPr="00371F02">
        <w:rPr>
          <w:rFonts w:cs="Arial"/>
          <w:iCs/>
          <w:sz w:val="24"/>
          <w:szCs w:val="24"/>
        </w:rPr>
        <w:t>.</w:t>
      </w:r>
      <w:r w:rsidRPr="00371F02">
        <w:rPr>
          <w:rFonts w:cs="Arial"/>
          <w:iCs/>
          <w:color w:val="0070C0"/>
          <w:sz w:val="24"/>
          <w:szCs w:val="24"/>
        </w:rPr>
        <w:t xml:space="preserve"> </w:t>
      </w:r>
      <w:r w:rsidRPr="00371F02">
        <w:rPr>
          <w:rFonts w:cs="Arial"/>
          <w:iCs/>
          <w:color w:val="000000" w:themeColor="text1"/>
          <w:sz w:val="24"/>
          <w:szCs w:val="24"/>
        </w:rPr>
        <w:t xml:space="preserve">Visit </w:t>
      </w:r>
      <w:r w:rsidR="008E2B89" w:rsidRPr="00371F02">
        <w:rPr>
          <w:rFonts w:cs="Arial"/>
          <w:sz w:val="24"/>
          <w:szCs w:val="24"/>
        </w:rPr>
        <w:t>nhs.uk/</w:t>
      </w:r>
      <w:proofErr w:type="spellStart"/>
      <w:r w:rsidR="008E2B89" w:rsidRPr="00371F02">
        <w:rPr>
          <w:rFonts w:cs="Arial"/>
          <w:sz w:val="24"/>
          <w:szCs w:val="24"/>
        </w:rPr>
        <w:t>winteradvice</w:t>
      </w:r>
      <w:proofErr w:type="spellEnd"/>
      <w:r w:rsidR="008E2B89" w:rsidRPr="00371F02">
        <w:rPr>
          <w:rFonts w:cs="Arial"/>
          <w:sz w:val="24"/>
          <w:szCs w:val="24"/>
        </w:rPr>
        <w:t xml:space="preserve"> </w:t>
      </w:r>
      <w:r w:rsidRPr="00371F02">
        <w:rPr>
          <w:rFonts w:cs="Arial"/>
          <w:color w:val="000000" w:themeColor="text1"/>
          <w:sz w:val="24"/>
          <w:szCs w:val="24"/>
        </w:rPr>
        <w:t xml:space="preserve">for more information. </w:t>
      </w:r>
      <w:r w:rsidRPr="00371F02">
        <w:rPr>
          <w:rFonts w:cs="Arial"/>
          <w:iCs/>
          <w:color w:val="0070C0"/>
          <w:sz w:val="24"/>
          <w:szCs w:val="24"/>
        </w:rPr>
        <w:t>#</w:t>
      </w:r>
      <w:proofErr w:type="spellStart"/>
      <w:r w:rsidRPr="00371F02">
        <w:rPr>
          <w:rFonts w:cs="Arial"/>
          <w:iCs/>
          <w:color w:val="0070C0"/>
          <w:sz w:val="24"/>
          <w:szCs w:val="24"/>
        </w:rPr>
        <w:t>HelpUsHelpYou</w:t>
      </w:r>
      <w:proofErr w:type="spellEnd"/>
      <w:r w:rsidR="005614A7">
        <w:rPr>
          <w:rFonts w:cs="Arial"/>
          <w:iCs/>
          <w:color w:val="0070C0"/>
          <w:sz w:val="24"/>
          <w:szCs w:val="24"/>
        </w:rPr>
        <w:t xml:space="preserve"> </w:t>
      </w:r>
      <w:r w:rsidR="005614A7" w:rsidRPr="00371F02">
        <w:rPr>
          <w:rFonts w:cs="Arial"/>
          <w:color w:val="FF0000"/>
          <w:sz w:val="24"/>
          <w:szCs w:val="24"/>
        </w:rPr>
        <w:t>&lt;embed visual content&gt;</w:t>
      </w:r>
    </w:p>
    <w:p w14:paraId="231E2B3D" w14:textId="77777777" w:rsidR="005614A7" w:rsidRDefault="005614A7" w:rsidP="005614A7">
      <w:pPr>
        <w:pStyle w:val="CommentText"/>
        <w:spacing w:line="360" w:lineRule="auto"/>
        <w:rPr>
          <w:rFonts w:cs="Arial"/>
          <w:sz w:val="24"/>
        </w:rPr>
      </w:pPr>
    </w:p>
    <w:p w14:paraId="130DBF09" w14:textId="149B4120" w:rsidR="00213F0D" w:rsidRPr="005614A7" w:rsidRDefault="00213F0D" w:rsidP="005614A7">
      <w:pPr>
        <w:pStyle w:val="CommentText"/>
        <w:numPr>
          <w:ilvl w:val="0"/>
          <w:numId w:val="6"/>
        </w:numPr>
        <w:spacing w:line="360" w:lineRule="auto"/>
        <w:ind w:left="360"/>
        <w:rPr>
          <w:rFonts w:cs="Arial"/>
          <w:iCs/>
          <w:color w:val="000000" w:themeColor="text1"/>
          <w:sz w:val="24"/>
          <w:szCs w:val="24"/>
        </w:rPr>
      </w:pPr>
      <w:r w:rsidRPr="005614A7">
        <w:rPr>
          <w:rFonts w:cs="Arial"/>
          <w:sz w:val="24"/>
        </w:rPr>
        <w:t xml:space="preserve">This winter consult a pharmacist for advice before minor ailments like coughs or colds get worse. No appointment needed and get seen in the privacy of a consultation room. </w:t>
      </w:r>
      <w:r w:rsidRPr="005614A7">
        <w:rPr>
          <w:rFonts w:cs="Arial"/>
          <w:color w:val="0070C0"/>
          <w:sz w:val="24"/>
        </w:rPr>
        <w:t>#</w:t>
      </w:r>
      <w:proofErr w:type="spellStart"/>
      <w:r w:rsidRPr="005614A7">
        <w:rPr>
          <w:rFonts w:cs="Arial"/>
          <w:color w:val="0070C0"/>
          <w:sz w:val="24"/>
        </w:rPr>
        <w:t>HelpUsHelpYou</w:t>
      </w:r>
      <w:proofErr w:type="spellEnd"/>
      <w:r w:rsidRPr="005614A7">
        <w:rPr>
          <w:rFonts w:cs="Arial"/>
          <w:color w:val="0070C0"/>
          <w:sz w:val="24"/>
        </w:rPr>
        <w:t xml:space="preserve"> </w:t>
      </w:r>
      <w:r w:rsidRPr="005614A7">
        <w:rPr>
          <w:rFonts w:cs="Arial"/>
          <w:sz w:val="24"/>
        </w:rPr>
        <w:t>nhs.uk/</w:t>
      </w:r>
      <w:proofErr w:type="spellStart"/>
      <w:r w:rsidRPr="005614A7">
        <w:rPr>
          <w:rFonts w:cs="Arial"/>
          <w:sz w:val="24"/>
        </w:rPr>
        <w:t>winteradvice</w:t>
      </w:r>
      <w:proofErr w:type="spellEnd"/>
      <w:r w:rsidRPr="005614A7">
        <w:rPr>
          <w:rFonts w:cs="Arial"/>
          <w:sz w:val="24"/>
        </w:rPr>
        <w:t xml:space="preserve"> </w:t>
      </w:r>
      <w:r w:rsidRPr="005614A7">
        <w:rPr>
          <w:rFonts w:cs="Arial"/>
          <w:color w:val="FF0000"/>
          <w:sz w:val="24"/>
        </w:rPr>
        <w:t>&lt;embed visual content&gt;</w:t>
      </w:r>
      <w:r w:rsidRPr="005614A7">
        <w:rPr>
          <w:rFonts w:cs="Arial"/>
          <w:color w:val="FF0000"/>
          <w:sz w:val="24"/>
        </w:rPr>
        <w:br/>
      </w:r>
    </w:p>
    <w:p w14:paraId="2E82488C" w14:textId="1DD2FF6E" w:rsidR="00585873" w:rsidRPr="00371F02" w:rsidRDefault="005614A7" w:rsidP="005614A7">
      <w:pPr>
        <w:pStyle w:val="CommentText"/>
        <w:spacing w:line="360" w:lineRule="auto"/>
        <w:rPr>
          <w:rFonts w:cs="Arial"/>
          <w:sz w:val="24"/>
          <w:szCs w:val="24"/>
        </w:rPr>
      </w:pPr>
      <w:r>
        <w:rPr>
          <w:rFonts w:cs="Arial"/>
          <w:b/>
          <w:sz w:val="24"/>
          <w:szCs w:val="24"/>
        </w:rPr>
        <w:t xml:space="preserve">Suggested </w:t>
      </w:r>
      <w:r w:rsidR="00585873" w:rsidRPr="00371F02">
        <w:rPr>
          <w:rFonts w:cs="Arial"/>
          <w:b/>
          <w:sz w:val="24"/>
          <w:szCs w:val="24"/>
        </w:rPr>
        <w:t xml:space="preserve">NHS111 </w:t>
      </w:r>
      <w:r>
        <w:rPr>
          <w:rFonts w:cs="Arial"/>
          <w:b/>
          <w:sz w:val="24"/>
          <w:szCs w:val="24"/>
        </w:rPr>
        <w:t>posts</w:t>
      </w:r>
    </w:p>
    <w:p w14:paraId="651A6AB1" w14:textId="77777777" w:rsidR="00585873" w:rsidRPr="00371F02" w:rsidRDefault="00585873" w:rsidP="00585873">
      <w:pPr>
        <w:pStyle w:val="CommentText"/>
        <w:spacing w:line="360" w:lineRule="auto"/>
        <w:rPr>
          <w:rFonts w:cs="Arial"/>
          <w:color w:val="000000"/>
          <w:sz w:val="24"/>
          <w:szCs w:val="24"/>
        </w:rPr>
      </w:pPr>
    </w:p>
    <w:p w14:paraId="39288558" w14:textId="2765EC90" w:rsidR="00585873" w:rsidRPr="009912BB" w:rsidRDefault="00585873" w:rsidP="005614A7">
      <w:pPr>
        <w:pStyle w:val="CommentText"/>
        <w:numPr>
          <w:ilvl w:val="0"/>
          <w:numId w:val="6"/>
        </w:numPr>
        <w:spacing w:line="360" w:lineRule="auto"/>
        <w:ind w:left="360"/>
        <w:rPr>
          <w:rFonts w:cs="Arial"/>
          <w:sz w:val="24"/>
          <w:szCs w:val="24"/>
        </w:rPr>
      </w:pPr>
      <w:r w:rsidRPr="009912BB">
        <w:rPr>
          <w:rFonts w:cs="Arial"/>
          <w:sz w:val="24"/>
          <w:szCs w:val="24"/>
        </w:rPr>
        <w:t>Think you need medical help right now? Call 111 or go online to get the right medical attention urgently #</w:t>
      </w:r>
      <w:proofErr w:type="spellStart"/>
      <w:r w:rsidRPr="009912BB">
        <w:rPr>
          <w:rFonts w:cs="Arial"/>
          <w:sz w:val="24"/>
          <w:szCs w:val="24"/>
        </w:rPr>
        <w:t>HelpUsHelpYou</w:t>
      </w:r>
      <w:proofErr w:type="spellEnd"/>
      <w:r w:rsidRPr="009912BB">
        <w:rPr>
          <w:rFonts w:cs="Arial"/>
          <w:sz w:val="24"/>
          <w:szCs w:val="24"/>
        </w:rPr>
        <w:t xml:space="preserve"> know what to do </w:t>
      </w:r>
      <w:r w:rsidR="00003504" w:rsidRPr="009912BB">
        <w:rPr>
          <w:rFonts w:ascii="AppleSystemUIFont" w:hAnsi="AppleSystemUIFont" w:cs="AppleSystemUIFont"/>
          <w:sz w:val="24"/>
          <w:szCs w:val="24"/>
        </w:rPr>
        <w:t>To find out more about NHS 111 and to contact 111 via the NHS 111 BSL interpreter service visit nhs.uk/111</w:t>
      </w:r>
      <w:r w:rsidR="00003504" w:rsidRPr="009912BB">
        <w:rPr>
          <w:rFonts w:cs="Arial"/>
          <w:sz w:val="24"/>
          <w:szCs w:val="24"/>
        </w:rPr>
        <w:t xml:space="preserve"> &lt;embed </w:t>
      </w:r>
      <w:proofErr w:type="spellStart"/>
      <w:r w:rsidR="00003504" w:rsidRPr="009912BB">
        <w:rPr>
          <w:rFonts w:cs="Arial"/>
          <w:sz w:val="24"/>
          <w:szCs w:val="24"/>
        </w:rPr>
        <w:t>BSLversion</w:t>
      </w:r>
      <w:proofErr w:type="spellEnd"/>
      <w:r w:rsidR="00003504" w:rsidRPr="009912BB">
        <w:rPr>
          <w:rFonts w:cs="Arial"/>
          <w:sz w:val="24"/>
          <w:szCs w:val="24"/>
        </w:rPr>
        <w:t xml:space="preserve"> of TV ad&gt; </w:t>
      </w:r>
      <w:r w:rsidR="00003504" w:rsidRPr="009912BB">
        <w:rPr>
          <w:rFonts w:ascii="Times Roman" w:hAnsi="Times Roman" w:cs="Times Roman"/>
          <w:sz w:val="24"/>
          <w:szCs w:val="24"/>
        </w:rPr>
        <w:t xml:space="preserve">  </w:t>
      </w:r>
    </w:p>
    <w:p w14:paraId="2737DEC8" w14:textId="77777777" w:rsidR="00585873" w:rsidRPr="009912BB" w:rsidRDefault="00585873" w:rsidP="005614A7">
      <w:pPr>
        <w:pStyle w:val="CommentText"/>
        <w:spacing w:line="360" w:lineRule="auto"/>
        <w:rPr>
          <w:rFonts w:cs="Arial"/>
          <w:sz w:val="24"/>
          <w:szCs w:val="24"/>
        </w:rPr>
      </w:pPr>
    </w:p>
    <w:p w14:paraId="3D4DA9D9" w14:textId="512BA7EE" w:rsidR="00585873" w:rsidRPr="009912BB" w:rsidRDefault="00585873" w:rsidP="005614A7">
      <w:pPr>
        <w:pStyle w:val="CommentText"/>
        <w:numPr>
          <w:ilvl w:val="0"/>
          <w:numId w:val="6"/>
        </w:numPr>
        <w:spacing w:line="360" w:lineRule="auto"/>
        <w:ind w:left="360"/>
        <w:rPr>
          <w:rFonts w:cs="Arial"/>
          <w:sz w:val="24"/>
          <w:szCs w:val="24"/>
        </w:rPr>
      </w:pPr>
      <w:r w:rsidRPr="009912BB">
        <w:rPr>
          <w:rFonts w:cs="Arial"/>
          <w:sz w:val="24"/>
          <w:szCs w:val="24"/>
        </w:rPr>
        <w:t>This winter, #</w:t>
      </w:r>
      <w:proofErr w:type="spellStart"/>
      <w:r w:rsidRPr="009912BB">
        <w:rPr>
          <w:rFonts w:cs="Arial"/>
          <w:sz w:val="24"/>
          <w:szCs w:val="24"/>
        </w:rPr>
        <w:t>HelpUsHelpYou</w:t>
      </w:r>
      <w:proofErr w:type="spellEnd"/>
      <w:r w:rsidRPr="009912BB">
        <w:rPr>
          <w:rFonts w:cs="Arial"/>
          <w:sz w:val="24"/>
          <w:szCs w:val="24"/>
        </w:rPr>
        <w:t xml:space="preserve"> by making sure you call 111 or visit 111.nhs.uk if you have an urgent, but non-life-threatening medical need. </w:t>
      </w:r>
      <w:r w:rsidRPr="009912BB">
        <w:rPr>
          <w:rFonts w:ascii="AppleSystemUIFont" w:hAnsi="AppleSystemUIFont" w:cs="AppleSystemUIFont"/>
          <w:sz w:val="24"/>
          <w:szCs w:val="24"/>
        </w:rPr>
        <w:t>To fi</w:t>
      </w:r>
      <w:r w:rsidR="00F13AE1" w:rsidRPr="009912BB">
        <w:rPr>
          <w:rFonts w:ascii="AppleSystemUIFont" w:hAnsi="AppleSystemUIFont" w:cs="AppleSystemUIFont"/>
          <w:sz w:val="24"/>
          <w:szCs w:val="24"/>
        </w:rPr>
        <w:t xml:space="preserve">nd out more </w:t>
      </w:r>
      <w:r w:rsidR="00003504" w:rsidRPr="009912BB">
        <w:rPr>
          <w:rFonts w:ascii="AppleSystemUIFont" w:hAnsi="AppleSystemUIFont" w:cs="AppleSystemUIFont"/>
          <w:sz w:val="24"/>
          <w:szCs w:val="24"/>
        </w:rPr>
        <w:t xml:space="preserve">about NHS 111 </w:t>
      </w:r>
      <w:r w:rsidR="00F13AE1" w:rsidRPr="009912BB">
        <w:rPr>
          <w:rFonts w:ascii="AppleSystemUIFont" w:hAnsi="AppleSystemUIFont" w:cs="AppleSystemUIFont"/>
          <w:sz w:val="24"/>
          <w:szCs w:val="24"/>
        </w:rPr>
        <w:t xml:space="preserve">and </w:t>
      </w:r>
      <w:r w:rsidRPr="009912BB">
        <w:rPr>
          <w:rFonts w:ascii="AppleSystemUIFont" w:hAnsi="AppleSystemUIFont" w:cs="AppleSystemUIFont"/>
          <w:sz w:val="24"/>
          <w:szCs w:val="24"/>
        </w:rPr>
        <w:t xml:space="preserve">to </w:t>
      </w:r>
      <w:r w:rsidR="00F13AE1" w:rsidRPr="009912BB">
        <w:rPr>
          <w:rFonts w:ascii="AppleSystemUIFont" w:hAnsi="AppleSystemUIFont" w:cs="AppleSystemUIFont"/>
          <w:sz w:val="24"/>
          <w:szCs w:val="24"/>
        </w:rPr>
        <w:t>contact 111 via</w:t>
      </w:r>
      <w:r w:rsidRPr="009912BB">
        <w:rPr>
          <w:rFonts w:ascii="AppleSystemUIFont" w:hAnsi="AppleSystemUIFont" w:cs="AppleSystemUIFont"/>
          <w:sz w:val="24"/>
          <w:szCs w:val="24"/>
        </w:rPr>
        <w:t xml:space="preserve"> the NHS 111 BSL interpreter service</w:t>
      </w:r>
      <w:r w:rsidR="006A7E26" w:rsidRPr="009912BB">
        <w:rPr>
          <w:rFonts w:ascii="AppleSystemUIFont" w:hAnsi="AppleSystemUIFont" w:cs="AppleSystemUIFont"/>
          <w:sz w:val="24"/>
          <w:szCs w:val="24"/>
        </w:rPr>
        <w:t xml:space="preserve"> </w:t>
      </w:r>
      <w:r w:rsidR="00F13AE1" w:rsidRPr="009912BB">
        <w:rPr>
          <w:rFonts w:ascii="AppleSystemUIFont" w:hAnsi="AppleSystemUIFont" w:cs="AppleSystemUIFont"/>
          <w:sz w:val="24"/>
          <w:szCs w:val="24"/>
        </w:rPr>
        <w:t xml:space="preserve">visit </w:t>
      </w:r>
      <w:r w:rsidR="006A7E26" w:rsidRPr="009912BB">
        <w:rPr>
          <w:rFonts w:ascii="AppleSystemUIFont" w:hAnsi="AppleSystemUIFont" w:cs="AppleSystemUIFont"/>
          <w:sz w:val="24"/>
          <w:szCs w:val="24"/>
        </w:rPr>
        <w:t>nhs.uk/111</w:t>
      </w:r>
      <w:r w:rsidR="00F13AE1" w:rsidRPr="009912BB">
        <w:rPr>
          <w:rFonts w:cs="Arial"/>
          <w:sz w:val="24"/>
          <w:szCs w:val="24"/>
        </w:rPr>
        <w:t xml:space="preserve"> </w:t>
      </w:r>
      <w:r w:rsidRPr="009912BB">
        <w:rPr>
          <w:rFonts w:cs="Arial"/>
          <w:sz w:val="24"/>
          <w:szCs w:val="24"/>
        </w:rPr>
        <w:t xml:space="preserve">&lt;embed </w:t>
      </w:r>
      <w:proofErr w:type="spellStart"/>
      <w:r w:rsidR="00003504" w:rsidRPr="009912BB">
        <w:rPr>
          <w:rFonts w:cs="Arial"/>
          <w:sz w:val="24"/>
          <w:szCs w:val="24"/>
        </w:rPr>
        <w:t>BSLversion</w:t>
      </w:r>
      <w:proofErr w:type="spellEnd"/>
      <w:r w:rsidR="00003504" w:rsidRPr="009912BB">
        <w:rPr>
          <w:rFonts w:cs="Arial"/>
          <w:sz w:val="24"/>
          <w:szCs w:val="24"/>
        </w:rPr>
        <w:t xml:space="preserve"> of TV ad</w:t>
      </w:r>
      <w:r w:rsidRPr="009912BB">
        <w:rPr>
          <w:rFonts w:cs="Arial"/>
          <w:sz w:val="24"/>
          <w:szCs w:val="24"/>
        </w:rPr>
        <w:t xml:space="preserve">&gt; </w:t>
      </w:r>
      <w:r w:rsidRPr="009912BB">
        <w:rPr>
          <w:rFonts w:ascii="Times Roman" w:hAnsi="Times Roman" w:cs="Times Roman"/>
          <w:sz w:val="24"/>
          <w:szCs w:val="24"/>
        </w:rPr>
        <w:t xml:space="preserve">  </w:t>
      </w:r>
      <w:r w:rsidR="00C5776B" w:rsidRPr="009912BB">
        <w:rPr>
          <w:rFonts w:ascii="Times Roman" w:hAnsi="Times Roman" w:cs="Times Roman"/>
          <w:sz w:val="24"/>
          <w:szCs w:val="24"/>
        </w:rPr>
        <w:t xml:space="preserve"> </w:t>
      </w:r>
    </w:p>
    <w:p w14:paraId="64673EE0" w14:textId="77777777" w:rsidR="009C270B" w:rsidRDefault="009C270B" w:rsidP="00A94335">
      <w:pPr>
        <w:pStyle w:val="CommentText"/>
        <w:spacing w:line="360" w:lineRule="auto"/>
        <w:rPr>
          <w:rFonts w:cs="Arial"/>
          <w:b/>
          <w:bCs/>
          <w:sz w:val="24"/>
          <w:u w:val="single"/>
        </w:rPr>
      </w:pPr>
    </w:p>
    <w:p w14:paraId="67E3F735" w14:textId="77777777" w:rsidR="009C270B" w:rsidRDefault="009C270B" w:rsidP="00A94335">
      <w:pPr>
        <w:pStyle w:val="CommentText"/>
        <w:spacing w:line="360" w:lineRule="auto"/>
        <w:rPr>
          <w:rFonts w:cs="Arial"/>
          <w:b/>
          <w:bCs/>
          <w:sz w:val="24"/>
          <w:u w:val="single"/>
        </w:rPr>
      </w:pPr>
    </w:p>
    <w:p w14:paraId="2F8F924F" w14:textId="77777777" w:rsidR="009C270B" w:rsidRDefault="009C270B" w:rsidP="00A94335">
      <w:pPr>
        <w:pStyle w:val="CommentText"/>
        <w:spacing w:line="360" w:lineRule="auto"/>
        <w:rPr>
          <w:rFonts w:cs="Arial"/>
          <w:b/>
          <w:bCs/>
          <w:sz w:val="24"/>
          <w:u w:val="single"/>
        </w:rPr>
      </w:pPr>
    </w:p>
    <w:p w14:paraId="5E70374B" w14:textId="77777777" w:rsidR="00A61141" w:rsidRDefault="00A61141" w:rsidP="00A94335">
      <w:pPr>
        <w:pStyle w:val="CommentText"/>
        <w:spacing w:line="360" w:lineRule="auto"/>
        <w:rPr>
          <w:rFonts w:cs="Arial"/>
          <w:b/>
          <w:bCs/>
          <w:sz w:val="24"/>
          <w:u w:val="single"/>
        </w:rPr>
      </w:pPr>
    </w:p>
    <w:p w14:paraId="1206104A" w14:textId="77777777" w:rsidR="00A61141" w:rsidRDefault="00A61141" w:rsidP="00A94335">
      <w:pPr>
        <w:pStyle w:val="CommentText"/>
        <w:spacing w:line="360" w:lineRule="auto"/>
        <w:rPr>
          <w:rFonts w:cs="Arial"/>
          <w:b/>
          <w:bCs/>
          <w:sz w:val="24"/>
          <w:u w:val="single"/>
        </w:rPr>
      </w:pPr>
    </w:p>
    <w:p w14:paraId="0DABAAC5" w14:textId="77777777" w:rsidR="00A61141" w:rsidRDefault="00A61141" w:rsidP="00A94335">
      <w:pPr>
        <w:pStyle w:val="CommentText"/>
        <w:spacing w:line="360" w:lineRule="auto"/>
        <w:rPr>
          <w:rFonts w:cs="Arial"/>
          <w:b/>
          <w:bCs/>
          <w:sz w:val="24"/>
          <w:u w:val="single"/>
        </w:rPr>
      </w:pPr>
    </w:p>
    <w:p w14:paraId="0DC310C6" w14:textId="77777777" w:rsidR="00A61141" w:rsidRDefault="00A61141" w:rsidP="00A94335">
      <w:pPr>
        <w:pStyle w:val="CommentText"/>
        <w:spacing w:line="360" w:lineRule="auto"/>
        <w:rPr>
          <w:rFonts w:cs="Arial"/>
          <w:b/>
          <w:bCs/>
          <w:sz w:val="24"/>
          <w:u w:val="single"/>
        </w:rPr>
      </w:pPr>
    </w:p>
    <w:p w14:paraId="0F67412B" w14:textId="77777777" w:rsidR="00A61141" w:rsidRDefault="00A61141" w:rsidP="00A94335">
      <w:pPr>
        <w:pStyle w:val="CommentText"/>
        <w:spacing w:line="360" w:lineRule="auto"/>
        <w:rPr>
          <w:rFonts w:cs="Arial"/>
          <w:b/>
          <w:bCs/>
          <w:sz w:val="24"/>
          <w:u w:val="single"/>
        </w:rPr>
      </w:pPr>
      <w:bookmarkStart w:id="0" w:name="_GoBack"/>
      <w:bookmarkEnd w:id="0"/>
    </w:p>
    <w:p w14:paraId="31ECA350" w14:textId="77777777" w:rsidR="009C270B" w:rsidRDefault="009C270B" w:rsidP="00A94335">
      <w:pPr>
        <w:pStyle w:val="CommentText"/>
        <w:spacing w:line="360" w:lineRule="auto"/>
        <w:rPr>
          <w:rFonts w:cs="Arial"/>
          <w:b/>
          <w:bCs/>
          <w:sz w:val="24"/>
          <w:u w:val="single"/>
        </w:rPr>
      </w:pPr>
    </w:p>
    <w:p w14:paraId="7EC627AB" w14:textId="770BF4CE" w:rsidR="00660DDA" w:rsidRPr="00A94335" w:rsidRDefault="00660DDA" w:rsidP="00A94335">
      <w:pPr>
        <w:pStyle w:val="CommentText"/>
        <w:spacing w:line="360" w:lineRule="auto"/>
        <w:rPr>
          <w:rFonts w:cs="Arial"/>
          <w:b/>
          <w:bCs/>
          <w:sz w:val="24"/>
          <w:u w:val="single"/>
        </w:rPr>
      </w:pPr>
      <w:r w:rsidRPr="00371F02">
        <w:rPr>
          <w:rFonts w:cs="Arial"/>
          <w:b/>
          <w:bCs/>
          <w:sz w:val="24"/>
          <w:u w:val="single"/>
        </w:rPr>
        <w:lastRenderedPageBreak/>
        <w:t>KEY MESSAGES</w:t>
      </w:r>
    </w:p>
    <w:p w14:paraId="12ECBFA3" w14:textId="77777777" w:rsidR="00660DDA" w:rsidRPr="00371F02" w:rsidRDefault="00660DDA" w:rsidP="00660DDA">
      <w:pPr>
        <w:pStyle w:val="CommentText"/>
        <w:spacing w:line="360" w:lineRule="auto"/>
        <w:rPr>
          <w:rFonts w:ascii="Georgia" w:hAnsi="Georgia" w:cs="Arial"/>
          <w:color w:val="000000" w:themeColor="text1"/>
          <w:sz w:val="24"/>
          <w:szCs w:val="24"/>
        </w:rPr>
      </w:pPr>
    </w:p>
    <w:p w14:paraId="1F809514" w14:textId="7F24206F" w:rsidR="00660DDA" w:rsidRPr="00371F02" w:rsidRDefault="00660DDA" w:rsidP="00660DDA">
      <w:pPr>
        <w:jc w:val="both"/>
        <w:rPr>
          <w:rFonts w:cs="Arial"/>
          <w:bCs/>
          <w:color w:val="000000" w:themeColor="text1"/>
          <w:sz w:val="24"/>
        </w:rPr>
      </w:pPr>
      <w:r w:rsidRPr="00371F02">
        <w:rPr>
          <w:rFonts w:cs="Arial"/>
          <w:bCs/>
          <w:color w:val="000000" w:themeColor="text1"/>
          <w:sz w:val="24"/>
        </w:rPr>
        <w:t xml:space="preserve">The following outlines the key messages for the </w:t>
      </w:r>
      <w:r w:rsidRPr="00371F02">
        <w:rPr>
          <w:rFonts w:cs="Arial"/>
          <w:b/>
          <w:color w:val="000000" w:themeColor="text1"/>
          <w:sz w:val="24"/>
        </w:rPr>
        <w:t>‘</w:t>
      </w:r>
      <w:r w:rsidRPr="00371F02">
        <w:rPr>
          <w:rFonts w:cs="Arial"/>
          <w:b/>
          <w:sz w:val="24"/>
        </w:rPr>
        <w:t>H</w:t>
      </w:r>
      <w:r w:rsidRPr="00371F02">
        <w:rPr>
          <w:rFonts w:cs="Arial"/>
          <w:b/>
          <w:bCs/>
          <w:sz w:val="24"/>
        </w:rPr>
        <w:t xml:space="preserve">elp Us, Help You – Before It Gets Worse’ </w:t>
      </w:r>
      <w:r w:rsidRPr="00371F02">
        <w:rPr>
          <w:rFonts w:cs="Arial"/>
          <w:sz w:val="24"/>
        </w:rPr>
        <w:t>campaign</w:t>
      </w:r>
      <w:r w:rsidRPr="00371F02">
        <w:rPr>
          <w:rFonts w:cs="Arial"/>
          <w:color w:val="000000" w:themeColor="text1"/>
          <w:sz w:val="24"/>
        </w:rPr>
        <w:t>,</w:t>
      </w:r>
      <w:r w:rsidRPr="00371F02">
        <w:rPr>
          <w:rFonts w:cs="Arial"/>
          <w:bCs/>
          <w:color w:val="000000" w:themeColor="text1"/>
          <w:sz w:val="24"/>
        </w:rPr>
        <w:t xml:space="preserve"> and can be used in communications </w:t>
      </w:r>
      <w:r w:rsidR="005614A7">
        <w:rPr>
          <w:rFonts w:cs="Arial"/>
          <w:bCs/>
          <w:color w:val="000000" w:themeColor="text1"/>
          <w:sz w:val="24"/>
        </w:rPr>
        <w:t>throughout winter 2019/20</w:t>
      </w:r>
      <w:r w:rsidRPr="00371F02">
        <w:rPr>
          <w:rFonts w:cs="Arial"/>
          <w:bCs/>
          <w:color w:val="000000" w:themeColor="text1"/>
          <w:sz w:val="24"/>
        </w:rPr>
        <w:t>.</w:t>
      </w:r>
    </w:p>
    <w:p w14:paraId="22E3D0F9" w14:textId="77777777" w:rsidR="00660DDA" w:rsidRPr="00371F02" w:rsidRDefault="00660DDA" w:rsidP="00660DDA">
      <w:pPr>
        <w:pStyle w:val="pa5"/>
        <w:spacing w:line="360" w:lineRule="auto"/>
        <w:rPr>
          <w:rFonts w:ascii="Arial" w:hAnsi="Arial" w:cs="Arial"/>
          <w:b/>
          <w:iCs/>
          <w:color w:val="000000" w:themeColor="text1"/>
        </w:rPr>
      </w:pPr>
    </w:p>
    <w:p w14:paraId="18D4967C" w14:textId="77777777" w:rsidR="00660DDA" w:rsidRPr="00371F02" w:rsidRDefault="00660DDA" w:rsidP="00660DDA">
      <w:pPr>
        <w:pStyle w:val="pa5"/>
        <w:spacing w:line="360" w:lineRule="auto"/>
        <w:rPr>
          <w:rFonts w:ascii="Arial" w:hAnsi="Arial" w:cs="Arial"/>
          <w:b/>
          <w:iCs/>
          <w:color w:val="000000" w:themeColor="text1"/>
        </w:rPr>
      </w:pPr>
      <w:r w:rsidRPr="00371F02">
        <w:rPr>
          <w:rFonts w:ascii="Arial" w:hAnsi="Arial" w:cs="Arial"/>
          <w:b/>
          <w:iCs/>
          <w:color w:val="000000" w:themeColor="text1"/>
        </w:rPr>
        <w:t>Winter response</w:t>
      </w:r>
    </w:p>
    <w:p w14:paraId="2E9DC51A" w14:textId="77777777" w:rsidR="00660DDA" w:rsidRPr="00371F02" w:rsidRDefault="00660DDA" w:rsidP="00660DDA">
      <w:pPr>
        <w:pStyle w:val="ListParagraph"/>
        <w:numPr>
          <w:ilvl w:val="0"/>
          <w:numId w:val="5"/>
        </w:numPr>
        <w:contextualSpacing w:val="0"/>
        <w:rPr>
          <w:rFonts w:cs="Arial"/>
          <w:color w:val="000000" w:themeColor="text1"/>
          <w:sz w:val="24"/>
        </w:rPr>
      </w:pPr>
      <w:r w:rsidRPr="00371F02">
        <w:rPr>
          <w:rFonts w:cs="Arial"/>
          <w:iCs/>
          <w:color w:val="000000" w:themeColor="text1"/>
          <w:sz w:val="24"/>
        </w:rPr>
        <w:t>You don’t have to suffer in silence. For expert advice, talk to your pharmacist about that winter bug.</w:t>
      </w:r>
    </w:p>
    <w:p w14:paraId="759F36CE" w14:textId="77777777" w:rsidR="00660DDA" w:rsidRPr="00371F02" w:rsidRDefault="00660DDA" w:rsidP="00660DDA">
      <w:pPr>
        <w:pStyle w:val="pa5"/>
        <w:numPr>
          <w:ilvl w:val="0"/>
          <w:numId w:val="5"/>
        </w:numPr>
        <w:spacing w:line="360" w:lineRule="auto"/>
        <w:rPr>
          <w:rFonts w:ascii="Arial" w:hAnsi="Arial" w:cs="Arial"/>
          <w:iCs/>
          <w:color w:val="000000" w:themeColor="text1"/>
        </w:rPr>
      </w:pPr>
      <w:r w:rsidRPr="00371F02">
        <w:rPr>
          <w:rFonts w:ascii="Arial" w:hAnsi="Arial" w:cs="Arial"/>
          <w:iCs/>
          <w:color w:val="000000" w:themeColor="text1"/>
        </w:rPr>
        <w:t>If you start to feel unwell, even if it is just a cough or cold, don’t wait until it gets worse– get help from your pharmacist. The sooner you get advice the better – pharmacists are here to help you stay well.</w:t>
      </w:r>
    </w:p>
    <w:p w14:paraId="78067E29" w14:textId="77777777" w:rsidR="00660DDA" w:rsidRPr="00371F02" w:rsidRDefault="00660DDA" w:rsidP="00660DDA">
      <w:pPr>
        <w:pStyle w:val="ListParagraph"/>
        <w:numPr>
          <w:ilvl w:val="0"/>
          <w:numId w:val="5"/>
        </w:numPr>
        <w:contextualSpacing w:val="0"/>
        <w:rPr>
          <w:rFonts w:cs="Arial"/>
          <w:color w:val="000000" w:themeColor="text1"/>
          <w:sz w:val="24"/>
        </w:rPr>
      </w:pPr>
      <w:r w:rsidRPr="00371F02">
        <w:rPr>
          <w:rFonts w:cs="Arial"/>
          <w:iCs/>
          <w:color w:val="000000" w:themeColor="text1"/>
          <w:sz w:val="24"/>
        </w:rPr>
        <w:t>Winter can be seriously bad for your health but there are a number of things you can do to keep you and your family well this winter. Speak to your pharmacist</w:t>
      </w:r>
      <w:r w:rsidRPr="00371F02">
        <w:rPr>
          <w:rFonts w:cs="Arial"/>
          <w:sz w:val="24"/>
        </w:rPr>
        <w:t xml:space="preserve"> </w:t>
      </w:r>
      <w:r w:rsidRPr="00371F02">
        <w:rPr>
          <w:rFonts w:cs="Arial"/>
          <w:color w:val="000000" w:themeColor="text1"/>
          <w:sz w:val="24"/>
        </w:rPr>
        <w:t>for helpful tips and advice.</w:t>
      </w:r>
    </w:p>
    <w:p w14:paraId="2C22D884" w14:textId="77777777" w:rsidR="00660DDA" w:rsidRPr="00371F02" w:rsidRDefault="00660DDA" w:rsidP="00660DDA">
      <w:pPr>
        <w:pStyle w:val="pa5"/>
        <w:numPr>
          <w:ilvl w:val="0"/>
          <w:numId w:val="10"/>
        </w:numPr>
        <w:spacing w:line="360" w:lineRule="auto"/>
        <w:rPr>
          <w:rFonts w:ascii="Arial" w:hAnsi="Arial" w:cs="Arial"/>
          <w:iCs/>
          <w:color w:val="000000" w:themeColor="text1"/>
        </w:rPr>
      </w:pPr>
      <w:r w:rsidRPr="00371F02">
        <w:rPr>
          <w:rFonts w:ascii="Arial" w:hAnsi="Arial" w:cs="Arial"/>
          <w:iCs/>
          <w:color w:val="000000" w:themeColor="text1"/>
        </w:rPr>
        <w:t>If you have a long-term health condition like COPD, bronchitis, emphysema, diabetes, heart or kidney disease, or have suffered a stroke; cold</w:t>
      </w:r>
      <w:r w:rsidRPr="00371F02" w:rsidDel="00B17053">
        <w:rPr>
          <w:rFonts w:ascii="Arial" w:hAnsi="Arial" w:cs="Arial"/>
          <w:iCs/>
          <w:color w:val="000000" w:themeColor="text1"/>
        </w:rPr>
        <w:t xml:space="preserve"> </w:t>
      </w:r>
      <w:r w:rsidRPr="00371F02">
        <w:rPr>
          <w:rFonts w:ascii="Arial" w:hAnsi="Arial" w:cs="Arial"/>
          <w:iCs/>
          <w:color w:val="000000" w:themeColor="text1"/>
        </w:rPr>
        <w:t xml:space="preserve">weather can make health problems like these much worse. If you start to feel unwell, at the first signs of winter respiratory illness, even if it’s just a cough or cold, get advice from your pharmacist, before it gets more serious. </w:t>
      </w:r>
    </w:p>
    <w:p w14:paraId="4FD90FE7" w14:textId="77777777" w:rsidR="00660DDA" w:rsidRPr="00371F02" w:rsidRDefault="00660DDA" w:rsidP="00660DDA">
      <w:pPr>
        <w:pStyle w:val="pa5"/>
        <w:numPr>
          <w:ilvl w:val="0"/>
          <w:numId w:val="10"/>
        </w:numPr>
        <w:spacing w:line="360" w:lineRule="auto"/>
        <w:rPr>
          <w:rFonts w:ascii="Arial" w:hAnsi="Arial" w:cs="Arial"/>
          <w:iCs/>
          <w:color w:val="000000" w:themeColor="text1"/>
        </w:rPr>
      </w:pPr>
      <w:r w:rsidRPr="00371F02">
        <w:rPr>
          <w:rFonts w:ascii="Arial" w:hAnsi="Arial" w:cs="Arial"/>
          <w:iCs/>
          <w:color w:val="000000" w:themeColor="text1"/>
        </w:rPr>
        <w:t>If you’ve been prescribed medication, don’t forget to pick up your prescription before the Christmas holidays start. Many GPs and pharmacies will close over the holidays.</w:t>
      </w:r>
    </w:p>
    <w:p w14:paraId="5543E37D" w14:textId="77777777" w:rsidR="00660DDA" w:rsidRPr="00371F02" w:rsidRDefault="00660DDA" w:rsidP="00660DDA">
      <w:pPr>
        <w:pStyle w:val="pa5"/>
        <w:numPr>
          <w:ilvl w:val="0"/>
          <w:numId w:val="10"/>
        </w:numPr>
        <w:spacing w:line="360" w:lineRule="auto"/>
        <w:rPr>
          <w:rFonts w:ascii="Arial" w:hAnsi="Arial" w:cs="Arial"/>
          <w:iCs/>
          <w:color w:val="000000" w:themeColor="text1"/>
        </w:rPr>
      </w:pPr>
      <w:r w:rsidRPr="00371F02">
        <w:rPr>
          <w:rFonts w:ascii="Arial" w:hAnsi="Arial" w:cs="Arial"/>
          <w:iCs/>
          <w:color w:val="000000" w:themeColor="text1"/>
        </w:rPr>
        <w:t>If you do need help over the holiday period when your GP surgery or pharmacy</w:t>
      </w:r>
      <w:r w:rsidRPr="00371F02">
        <w:rPr>
          <w:rFonts w:ascii="Arial" w:hAnsi="Arial" w:cs="Arial"/>
          <w:color w:val="000000" w:themeColor="text1"/>
        </w:rPr>
        <w:t xml:space="preserve"> is closed, contact NHS 111 to get the right medical attention urgently or visit </w:t>
      </w:r>
      <w:proofErr w:type="gramStart"/>
      <w:r w:rsidRPr="00371F02">
        <w:rPr>
          <w:rFonts w:ascii="Arial" w:hAnsi="Arial" w:cs="Arial"/>
          <w:color w:val="000000" w:themeColor="text1"/>
        </w:rPr>
        <w:t>111.nhs.uk which</w:t>
      </w:r>
      <w:proofErr w:type="gramEnd"/>
      <w:r w:rsidRPr="00371F02">
        <w:rPr>
          <w:rFonts w:ascii="Arial" w:hAnsi="Arial" w:cs="Arial"/>
          <w:color w:val="000000" w:themeColor="text1"/>
        </w:rPr>
        <w:t xml:space="preserve"> can direct you to a local service that is open.</w:t>
      </w:r>
    </w:p>
    <w:p w14:paraId="287B12B2" w14:textId="77777777" w:rsidR="00660DDA" w:rsidRPr="00371F02" w:rsidRDefault="00660DDA" w:rsidP="00660DDA">
      <w:pPr>
        <w:pStyle w:val="pa5"/>
        <w:numPr>
          <w:ilvl w:val="0"/>
          <w:numId w:val="10"/>
        </w:numPr>
        <w:spacing w:line="360" w:lineRule="auto"/>
        <w:rPr>
          <w:rFonts w:ascii="Arial" w:hAnsi="Arial" w:cs="Arial"/>
          <w:iCs/>
          <w:color w:val="000000" w:themeColor="text1"/>
        </w:rPr>
      </w:pPr>
      <w:r w:rsidRPr="00371F02">
        <w:rPr>
          <w:rFonts w:ascii="Arial" w:hAnsi="Arial" w:cs="Arial"/>
          <w:iCs/>
          <w:color w:val="000000" w:themeColor="text1"/>
        </w:rPr>
        <w:t>Older neighbours, relatives, friends and other elderly members of the community are more vulnerable in the winter months and may need a bit of extra help this winter, so make sure you keep in touch, check if they are feeling under the weather, help them stock up on food supplies and make sure they have the necessary medication before a spell of bad weather.</w:t>
      </w:r>
    </w:p>
    <w:p w14:paraId="1488F9CE" w14:textId="77777777" w:rsidR="00660DDA" w:rsidRPr="00371F02" w:rsidRDefault="00660DDA" w:rsidP="00660DDA">
      <w:pPr>
        <w:pStyle w:val="pa5"/>
        <w:numPr>
          <w:ilvl w:val="0"/>
          <w:numId w:val="10"/>
        </w:numPr>
        <w:spacing w:line="360" w:lineRule="auto"/>
        <w:rPr>
          <w:rFonts w:ascii="Arial" w:hAnsi="Arial" w:cs="Arial"/>
          <w:iCs/>
          <w:color w:val="000000" w:themeColor="text1"/>
        </w:rPr>
      </w:pPr>
      <w:r w:rsidRPr="00371F02">
        <w:rPr>
          <w:rFonts w:ascii="Arial" w:hAnsi="Arial" w:cs="Arial"/>
          <w:iCs/>
          <w:color w:val="000000" w:themeColor="text1"/>
        </w:rPr>
        <w:t xml:space="preserve">The ‘Help Us, Help You’ campaign aims to increase peoples’ understanding of the actions they can take to help the NHS to help them before it gets worse. </w:t>
      </w:r>
    </w:p>
    <w:p w14:paraId="65E3FDB8" w14:textId="77777777" w:rsidR="00660DDA" w:rsidRPr="00371F02" w:rsidRDefault="00660DDA" w:rsidP="00660DDA">
      <w:pPr>
        <w:pStyle w:val="pa5"/>
        <w:spacing w:line="360" w:lineRule="auto"/>
        <w:rPr>
          <w:rFonts w:ascii="Arial" w:hAnsi="Arial" w:cs="Arial"/>
          <w:b/>
          <w:iCs/>
          <w:color w:val="000000" w:themeColor="text1"/>
        </w:rPr>
      </w:pPr>
    </w:p>
    <w:p w14:paraId="76896A49" w14:textId="77777777" w:rsidR="00660DDA" w:rsidRPr="00371F02" w:rsidRDefault="00660DDA" w:rsidP="00660DDA">
      <w:pPr>
        <w:pStyle w:val="pa5"/>
        <w:spacing w:line="360" w:lineRule="auto"/>
        <w:rPr>
          <w:rFonts w:ascii="Arial" w:hAnsi="Arial" w:cs="Arial"/>
          <w:b/>
          <w:iCs/>
          <w:color w:val="000000" w:themeColor="text1"/>
        </w:rPr>
      </w:pPr>
      <w:r w:rsidRPr="00371F02">
        <w:rPr>
          <w:rFonts w:ascii="Arial" w:hAnsi="Arial" w:cs="Arial"/>
          <w:b/>
          <w:iCs/>
          <w:color w:val="000000" w:themeColor="text1"/>
        </w:rPr>
        <w:t xml:space="preserve">Cold weather </w:t>
      </w:r>
    </w:p>
    <w:p w14:paraId="10BF68AF" w14:textId="77777777" w:rsidR="00660DDA" w:rsidRPr="00371F02" w:rsidRDefault="00660DDA" w:rsidP="00660DDA">
      <w:pPr>
        <w:pStyle w:val="pa5"/>
        <w:numPr>
          <w:ilvl w:val="0"/>
          <w:numId w:val="10"/>
        </w:numPr>
        <w:spacing w:line="360" w:lineRule="auto"/>
        <w:rPr>
          <w:rFonts w:ascii="Arial" w:hAnsi="Arial" w:cs="Arial"/>
          <w:iCs/>
          <w:color w:val="000000" w:themeColor="text1"/>
        </w:rPr>
      </w:pPr>
      <w:r w:rsidRPr="00371F02">
        <w:rPr>
          <w:rFonts w:ascii="Arial" w:hAnsi="Arial" w:cs="Arial"/>
          <w:iCs/>
          <w:color w:val="000000" w:themeColor="text1"/>
        </w:rPr>
        <w:t>Cold weather can be very harmful, especially for people aged 65 or older: it weakens the immune system, increases blood pressure, thickens the blood, and lowers body temperature; increasing the risk of high blood pressure, heart attacks, strokes, and chest infections.</w:t>
      </w:r>
    </w:p>
    <w:p w14:paraId="1A1FC649" w14:textId="77777777" w:rsidR="00660DDA" w:rsidRPr="00371F02" w:rsidRDefault="00660DDA" w:rsidP="00660DDA">
      <w:pPr>
        <w:pStyle w:val="pa5"/>
        <w:numPr>
          <w:ilvl w:val="0"/>
          <w:numId w:val="10"/>
        </w:numPr>
        <w:spacing w:line="360" w:lineRule="auto"/>
        <w:rPr>
          <w:rFonts w:ascii="Arial" w:hAnsi="Arial" w:cs="Arial"/>
          <w:iCs/>
          <w:color w:val="000000" w:themeColor="text1"/>
        </w:rPr>
      </w:pPr>
      <w:r w:rsidRPr="00371F02">
        <w:rPr>
          <w:rFonts w:ascii="Arial" w:hAnsi="Arial" w:cs="Arial"/>
          <w:iCs/>
          <w:color w:val="000000" w:themeColor="text1"/>
        </w:rPr>
        <w:t>It is important to keep warm in winter – both inside and outdoors as it can help to prevent colds, flu and more serious health problems, such as heart attacks, strokes, pneumonia and depression.</w:t>
      </w:r>
    </w:p>
    <w:p w14:paraId="5006A7A6" w14:textId="77777777" w:rsidR="00660DDA" w:rsidRPr="00371F02" w:rsidRDefault="00660DDA" w:rsidP="00660DDA">
      <w:pPr>
        <w:pStyle w:val="pa5"/>
        <w:numPr>
          <w:ilvl w:val="0"/>
          <w:numId w:val="10"/>
        </w:numPr>
        <w:spacing w:line="360" w:lineRule="auto"/>
        <w:rPr>
          <w:rFonts w:ascii="Arial" w:hAnsi="Arial" w:cs="Arial"/>
          <w:iCs/>
          <w:color w:val="000000" w:themeColor="text1"/>
        </w:rPr>
      </w:pPr>
      <w:r w:rsidRPr="00371F02">
        <w:rPr>
          <w:rFonts w:ascii="Arial" w:hAnsi="Arial" w:cs="Arial"/>
          <w:iCs/>
          <w:color w:val="000000" w:themeColor="text1"/>
        </w:rPr>
        <w:t>Heat your home to at least 18°C (65°F), if you can – you might prefer your living room to be slightly warmer.</w:t>
      </w:r>
    </w:p>
    <w:p w14:paraId="2A5A6FEF" w14:textId="77777777" w:rsidR="00660DDA" w:rsidRPr="00371F02" w:rsidRDefault="00660DDA" w:rsidP="00660DDA">
      <w:pPr>
        <w:pStyle w:val="ListParagraph"/>
        <w:numPr>
          <w:ilvl w:val="0"/>
          <w:numId w:val="6"/>
        </w:numPr>
        <w:spacing w:after="225"/>
        <w:outlineLvl w:val="0"/>
        <w:rPr>
          <w:rFonts w:cs="Arial"/>
          <w:b/>
          <w:bCs/>
          <w:color w:val="000000" w:themeColor="text1"/>
          <w:sz w:val="24"/>
          <w:u w:val="single"/>
        </w:rPr>
      </w:pPr>
      <w:r w:rsidRPr="00371F02">
        <w:rPr>
          <w:rFonts w:cs="Arial"/>
          <w:iCs/>
          <w:color w:val="000000" w:themeColor="text1"/>
          <w:sz w:val="24"/>
        </w:rPr>
        <w:t xml:space="preserve">Keep an eye out for elderly relatives and </w:t>
      </w:r>
      <w:proofErr w:type="spellStart"/>
      <w:r w:rsidRPr="00371F02">
        <w:rPr>
          <w:rFonts w:cs="Arial"/>
          <w:iCs/>
          <w:color w:val="000000" w:themeColor="text1"/>
          <w:sz w:val="24"/>
        </w:rPr>
        <w:t>neighbours</w:t>
      </w:r>
      <w:proofErr w:type="spellEnd"/>
      <w:r w:rsidRPr="00371F02">
        <w:rPr>
          <w:rFonts w:cs="Arial"/>
          <w:iCs/>
          <w:color w:val="000000" w:themeColor="text1"/>
          <w:sz w:val="24"/>
        </w:rPr>
        <w:t xml:space="preserve"> and support them in the cold weather to help them stay well.</w:t>
      </w:r>
    </w:p>
    <w:p w14:paraId="6A84FB7D" w14:textId="77777777" w:rsidR="00660DDA" w:rsidRPr="00371F02" w:rsidRDefault="00660DDA" w:rsidP="00660DDA">
      <w:pPr>
        <w:pStyle w:val="ListParagraph"/>
        <w:numPr>
          <w:ilvl w:val="0"/>
          <w:numId w:val="6"/>
        </w:numPr>
        <w:spacing w:after="225"/>
        <w:outlineLvl w:val="0"/>
        <w:rPr>
          <w:rFonts w:cs="Arial"/>
          <w:b/>
          <w:bCs/>
          <w:color w:val="000000" w:themeColor="text1"/>
          <w:sz w:val="24"/>
          <w:u w:val="single"/>
        </w:rPr>
      </w:pPr>
      <w:r w:rsidRPr="00371F02">
        <w:rPr>
          <w:rFonts w:cs="Arial"/>
          <w:iCs/>
          <w:color w:val="000000" w:themeColor="text1"/>
          <w:sz w:val="24"/>
        </w:rPr>
        <w:t>The ‘Help Us, Help You’ campaign aims to increase peoples’ understanding of the actions they can take to help the NHS to help them before it gets worse.</w:t>
      </w:r>
    </w:p>
    <w:p w14:paraId="0AB0D82F" w14:textId="77777777" w:rsidR="00660DDA" w:rsidRPr="00371F02" w:rsidRDefault="00660DDA" w:rsidP="00660DDA">
      <w:pPr>
        <w:pStyle w:val="ListParagraph"/>
        <w:numPr>
          <w:ilvl w:val="0"/>
          <w:numId w:val="6"/>
        </w:numPr>
        <w:spacing w:after="225"/>
        <w:outlineLvl w:val="0"/>
        <w:rPr>
          <w:rFonts w:cs="Arial"/>
          <w:b/>
          <w:bCs/>
          <w:color w:val="000000" w:themeColor="text1"/>
          <w:sz w:val="24"/>
          <w:u w:val="single"/>
        </w:rPr>
      </w:pPr>
      <w:r w:rsidRPr="00371F02">
        <w:rPr>
          <w:rFonts w:cs="Arial"/>
          <w:iCs/>
          <w:color w:val="000000" w:themeColor="text1"/>
          <w:sz w:val="24"/>
        </w:rPr>
        <w:t xml:space="preserve">Visit </w:t>
      </w:r>
      <w:r w:rsidRPr="00371F02">
        <w:rPr>
          <w:rFonts w:cs="Arial"/>
          <w:sz w:val="24"/>
        </w:rPr>
        <w:t>nhs.uk/</w:t>
      </w:r>
      <w:proofErr w:type="spellStart"/>
      <w:r w:rsidRPr="00371F02">
        <w:rPr>
          <w:rFonts w:cs="Arial"/>
          <w:sz w:val="24"/>
        </w:rPr>
        <w:t>winteradvice</w:t>
      </w:r>
      <w:proofErr w:type="spellEnd"/>
      <w:r w:rsidRPr="00371F02">
        <w:rPr>
          <w:rFonts w:cs="Arial"/>
          <w:sz w:val="24"/>
        </w:rPr>
        <w:t xml:space="preserve"> </w:t>
      </w:r>
      <w:r w:rsidRPr="00371F02">
        <w:rPr>
          <w:rFonts w:cs="Arial"/>
          <w:color w:val="000000" w:themeColor="text1"/>
          <w:sz w:val="24"/>
        </w:rPr>
        <w:t>for helpful tips and advice.</w:t>
      </w:r>
    </w:p>
    <w:p w14:paraId="3D623A86" w14:textId="77777777" w:rsidR="00660DDA" w:rsidRPr="00371F02" w:rsidRDefault="00660DDA" w:rsidP="00660DDA">
      <w:pPr>
        <w:rPr>
          <w:rFonts w:cs="Arial"/>
          <w:b/>
          <w:sz w:val="24"/>
          <w:u w:val="single"/>
        </w:rPr>
      </w:pPr>
    </w:p>
    <w:p w14:paraId="7C6BEA09" w14:textId="77777777" w:rsidR="00660DDA" w:rsidRPr="00371F02" w:rsidRDefault="00660DDA" w:rsidP="00660DDA">
      <w:pPr>
        <w:rPr>
          <w:rFonts w:cs="Arial"/>
          <w:b/>
          <w:sz w:val="24"/>
          <w:u w:val="single"/>
        </w:rPr>
      </w:pPr>
    </w:p>
    <w:p w14:paraId="52FE66C9" w14:textId="77777777" w:rsidR="00660DDA" w:rsidRPr="00371F02" w:rsidRDefault="00660DDA" w:rsidP="00660DDA">
      <w:pPr>
        <w:rPr>
          <w:rFonts w:cs="Arial"/>
          <w:b/>
          <w:sz w:val="24"/>
          <w:u w:val="single"/>
        </w:rPr>
      </w:pPr>
    </w:p>
    <w:p w14:paraId="04BA0F41" w14:textId="77777777" w:rsidR="00660DDA" w:rsidRPr="00371F02" w:rsidRDefault="00660DDA" w:rsidP="00660DDA">
      <w:pPr>
        <w:rPr>
          <w:rFonts w:cs="Arial"/>
          <w:b/>
          <w:sz w:val="24"/>
          <w:u w:val="single"/>
        </w:rPr>
      </w:pPr>
    </w:p>
    <w:p w14:paraId="70E7E91B" w14:textId="77777777" w:rsidR="00660DDA" w:rsidRPr="00371F02" w:rsidRDefault="00660DDA" w:rsidP="00660DDA">
      <w:pPr>
        <w:rPr>
          <w:rFonts w:cs="Arial"/>
          <w:b/>
          <w:sz w:val="24"/>
          <w:u w:val="single"/>
        </w:rPr>
      </w:pPr>
    </w:p>
    <w:p w14:paraId="0BE6AF5E" w14:textId="77777777" w:rsidR="00660DDA" w:rsidRPr="00371F02" w:rsidRDefault="00660DDA" w:rsidP="00660DDA">
      <w:pPr>
        <w:rPr>
          <w:rFonts w:cs="Arial"/>
          <w:b/>
          <w:sz w:val="24"/>
          <w:u w:val="single"/>
        </w:rPr>
      </w:pPr>
    </w:p>
    <w:p w14:paraId="2BE254AF" w14:textId="77777777" w:rsidR="00660DDA" w:rsidRPr="00371F02" w:rsidRDefault="00660DDA" w:rsidP="00660DDA">
      <w:pPr>
        <w:rPr>
          <w:rFonts w:cs="Arial"/>
          <w:b/>
          <w:sz w:val="24"/>
          <w:u w:val="single"/>
        </w:rPr>
      </w:pPr>
    </w:p>
    <w:p w14:paraId="24D78582" w14:textId="77777777" w:rsidR="00660DDA" w:rsidRPr="00371F02" w:rsidRDefault="00660DDA" w:rsidP="00660DDA">
      <w:pPr>
        <w:rPr>
          <w:rFonts w:cs="Arial"/>
          <w:b/>
          <w:sz w:val="24"/>
          <w:u w:val="single"/>
        </w:rPr>
      </w:pPr>
    </w:p>
    <w:p w14:paraId="7B298E16" w14:textId="77777777" w:rsidR="00660DDA" w:rsidRPr="00371F02" w:rsidRDefault="00660DDA" w:rsidP="00660DDA">
      <w:pPr>
        <w:rPr>
          <w:rFonts w:cs="Arial"/>
          <w:b/>
          <w:sz w:val="24"/>
          <w:u w:val="single"/>
        </w:rPr>
      </w:pPr>
    </w:p>
    <w:p w14:paraId="043CD53C" w14:textId="77777777" w:rsidR="00660DDA" w:rsidRPr="00371F02" w:rsidRDefault="00660DDA" w:rsidP="00660DDA">
      <w:pPr>
        <w:rPr>
          <w:rFonts w:cs="Arial"/>
          <w:b/>
          <w:sz w:val="24"/>
          <w:u w:val="single"/>
        </w:rPr>
      </w:pPr>
    </w:p>
    <w:p w14:paraId="2CCD205C" w14:textId="77777777" w:rsidR="00660DDA" w:rsidRPr="00371F02" w:rsidRDefault="00660DDA" w:rsidP="00660DDA">
      <w:pPr>
        <w:rPr>
          <w:rFonts w:cs="Arial"/>
          <w:b/>
          <w:sz w:val="24"/>
          <w:u w:val="single"/>
        </w:rPr>
      </w:pPr>
    </w:p>
    <w:p w14:paraId="545F40CA" w14:textId="77777777" w:rsidR="00660DDA" w:rsidRPr="00371F02" w:rsidRDefault="00660DDA" w:rsidP="00660DDA">
      <w:pPr>
        <w:rPr>
          <w:rFonts w:cs="Arial"/>
          <w:b/>
          <w:sz w:val="24"/>
          <w:u w:val="single"/>
        </w:rPr>
      </w:pPr>
    </w:p>
    <w:p w14:paraId="65455747" w14:textId="77777777" w:rsidR="00660DDA" w:rsidRPr="00371F02" w:rsidRDefault="00660DDA" w:rsidP="00660DDA">
      <w:pPr>
        <w:rPr>
          <w:rFonts w:cs="Arial"/>
          <w:b/>
          <w:sz w:val="24"/>
          <w:u w:val="single"/>
        </w:rPr>
      </w:pPr>
    </w:p>
    <w:p w14:paraId="30322D17" w14:textId="77777777" w:rsidR="00660DDA" w:rsidRPr="00371F02" w:rsidRDefault="00660DDA" w:rsidP="00660DDA">
      <w:pPr>
        <w:rPr>
          <w:rFonts w:cs="Arial"/>
          <w:b/>
          <w:sz w:val="24"/>
          <w:u w:val="single"/>
        </w:rPr>
      </w:pPr>
    </w:p>
    <w:p w14:paraId="0FF88D38" w14:textId="77777777" w:rsidR="00660DDA" w:rsidRPr="00371F02" w:rsidRDefault="00660DDA" w:rsidP="00660DDA">
      <w:pPr>
        <w:rPr>
          <w:rFonts w:cs="Arial"/>
          <w:b/>
          <w:sz w:val="24"/>
          <w:u w:val="single"/>
        </w:rPr>
      </w:pPr>
    </w:p>
    <w:p w14:paraId="6B0A21F8" w14:textId="77777777" w:rsidR="00660DDA" w:rsidRPr="00371F02" w:rsidRDefault="00660DDA" w:rsidP="00213F0D">
      <w:pPr>
        <w:pStyle w:val="CommentText"/>
        <w:spacing w:line="360" w:lineRule="auto"/>
        <w:ind w:left="720"/>
        <w:rPr>
          <w:rFonts w:cs="Arial"/>
          <w:sz w:val="24"/>
          <w:szCs w:val="24"/>
        </w:rPr>
      </w:pPr>
    </w:p>
    <w:sectPr w:rsidR="00660DDA" w:rsidRPr="00371F02" w:rsidSect="00003504">
      <w:footerReference w:type="even" r:id="rId13"/>
      <w:footerReference w:type="default" r:id="rId14"/>
      <w:headerReference w:type="first" r:id="rId15"/>
      <w:footerReference w:type="first" r:id="rId16"/>
      <w:pgSz w:w="11900" w:h="16840"/>
      <w:pgMar w:top="1843" w:right="1247" w:bottom="1560" w:left="1247"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EF921" w14:textId="77777777" w:rsidR="009912BB" w:rsidRDefault="009912BB" w:rsidP="008B2617">
      <w:r>
        <w:separator/>
      </w:r>
    </w:p>
  </w:endnote>
  <w:endnote w:type="continuationSeparator" w:id="0">
    <w:p w14:paraId="3FE24478" w14:textId="77777777" w:rsidR="009912BB" w:rsidRDefault="009912BB" w:rsidP="008B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rutiger 45 Light">
    <w:altName w:val="Calibri"/>
    <w:charset w:val="00"/>
    <w:family w:val="swiss"/>
    <w:pitch w:val="default"/>
    <w:sig w:usb0="00000003" w:usb1="00000000" w:usb2="00000000" w:usb3="00000000" w:csb0="00000001" w:csb1="00000000"/>
  </w:font>
  <w:font w:name="AppleSystemUIFont">
    <w:altName w:val="Arial"/>
    <w:panose1 w:val="00000000000000000000"/>
    <w:charset w:val="00"/>
    <w:family w:val="auto"/>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8A37" w14:textId="77777777" w:rsidR="009912BB" w:rsidRDefault="009912BB" w:rsidP="00003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862E4" w14:textId="77777777" w:rsidR="009912BB" w:rsidRDefault="009912BB" w:rsidP="000035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1B1A" w14:textId="77777777" w:rsidR="009912BB" w:rsidRDefault="009912BB" w:rsidP="00003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141">
      <w:rPr>
        <w:rStyle w:val="PageNumber"/>
        <w:noProof/>
      </w:rPr>
      <w:t>2</w:t>
    </w:r>
    <w:r>
      <w:rPr>
        <w:rStyle w:val="PageNumber"/>
      </w:rPr>
      <w:fldChar w:fldCharType="end"/>
    </w:r>
  </w:p>
  <w:p w14:paraId="6A0D925F" w14:textId="77777777" w:rsidR="009912BB" w:rsidRPr="00214029" w:rsidRDefault="009912BB" w:rsidP="00003504">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C4DC" w14:textId="77777777" w:rsidR="009912BB" w:rsidRDefault="009912BB" w:rsidP="0021402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92FF8" w14:textId="77777777" w:rsidR="009912BB" w:rsidRDefault="009912BB" w:rsidP="008B2617">
      <w:r>
        <w:separator/>
      </w:r>
    </w:p>
  </w:footnote>
  <w:footnote w:type="continuationSeparator" w:id="0">
    <w:p w14:paraId="68201FCF" w14:textId="77777777" w:rsidR="009912BB" w:rsidRDefault="009912BB" w:rsidP="008B2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4995" w14:textId="18D2BC90" w:rsidR="009912BB" w:rsidRDefault="009912BB" w:rsidP="0020175A">
    <w:pPr>
      <w:pStyle w:val="Header"/>
      <w:jc w:val="both"/>
    </w:pPr>
    <w:r>
      <w:rPr>
        <w:noProof/>
      </w:rPr>
      <w:drawing>
        <wp:anchor distT="0" distB="0" distL="114300" distR="114300" simplePos="0" relativeHeight="251667456" behindDoc="0" locked="0" layoutInCell="1" allowOverlap="1" wp14:anchorId="79221C51" wp14:editId="10E3573A">
          <wp:simplePos x="0" y="0"/>
          <wp:positionH relativeFrom="column">
            <wp:posOffset>4848372</wp:posOffset>
          </wp:positionH>
          <wp:positionV relativeFrom="paragraph">
            <wp:posOffset>5080</wp:posOffset>
          </wp:positionV>
          <wp:extent cx="1245870" cy="579755"/>
          <wp:effectExtent l="0" t="0" r="0" b="4445"/>
          <wp:wrapTight wrapText="bothSides">
            <wp:wrapPolygon edited="0">
              <wp:start x="0" y="0"/>
              <wp:lineTo x="0" y="21292"/>
              <wp:lineTo x="21358" y="21292"/>
              <wp:lineTo x="21358" y="0"/>
              <wp:lineTo x="0" y="0"/>
            </wp:wrapPolygon>
          </wp:wrapTight>
          <wp:docPr id="1" name="Picture 1" descr="../../../../Logos/Bodies/National-Health-Service-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Bodies/National-Health-Service-NH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D69058" wp14:editId="3F5446AF">
          <wp:extent cx="1231799" cy="580137"/>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HUHY_OUTLINE_RGB[2].png"/>
                  <pic:cNvPicPr/>
                </pic:nvPicPr>
                <pic:blipFill>
                  <a:blip r:embed="rId2"/>
                  <a:stretch>
                    <a:fillRect/>
                  </a:stretch>
                </pic:blipFill>
                <pic:spPr>
                  <a:xfrm>
                    <a:off x="0" y="0"/>
                    <a:ext cx="1245259" cy="58647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83C2E"/>
    <w:multiLevelType w:val="hybridMultilevel"/>
    <w:tmpl w:val="F19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9071E"/>
    <w:multiLevelType w:val="hybridMultilevel"/>
    <w:tmpl w:val="5900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C62B9"/>
    <w:multiLevelType w:val="hybridMultilevel"/>
    <w:tmpl w:val="2578EAF6"/>
    <w:lvl w:ilvl="0" w:tplc="BDC482A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E67D9"/>
    <w:multiLevelType w:val="hybridMultilevel"/>
    <w:tmpl w:val="4720FE2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371FED"/>
    <w:multiLevelType w:val="hybridMultilevel"/>
    <w:tmpl w:val="F806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F2EAD"/>
    <w:multiLevelType w:val="hybridMultilevel"/>
    <w:tmpl w:val="BDF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357AF"/>
    <w:multiLevelType w:val="hybridMultilevel"/>
    <w:tmpl w:val="332803BC"/>
    <w:lvl w:ilvl="0" w:tplc="20E0856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A30095"/>
    <w:multiLevelType w:val="hybridMultilevel"/>
    <w:tmpl w:val="0F5C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46E0D"/>
    <w:multiLevelType w:val="hybridMultilevel"/>
    <w:tmpl w:val="8C4CBC6E"/>
    <w:lvl w:ilvl="0" w:tplc="7E1C8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01A6A"/>
    <w:multiLevelType w:val="hybridMultilevel"/>
    <w:tmpl w:val="F6C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E4A6C"/>
    <w:multiLevelType w:val="hybridMultilevel"/>
    <w:tmpl w:val="8F4E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27125"/>
    <w:multiLevelType w:val="hybridMultilevel"/>
    <w:tmpl w:val="F38E5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D34234"/>
    <w:multiLevelType w:val="hybridMultilevel"/>
    <w:tmpl w:val="0DC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0456A"/>
    <w:multiLevelType w:val="hybridMultilevel"/>
    <w:tmpl w:val="A73AF74C"/>
    <w:lvl w:ilvl="0" w:tplc="BDC482A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2"/>
  </w:num>
  <w:num w:numId="5">
    <w:abstractNumId w:val="4"/>
  </w:num>
  <w:num w:numId="6">
    <w:abstractNumId w:val="9"/>
  </w:num>
  <w:num w:numId="7">
    <w:abstractNumId w:val="1"/>
  </w:num>
  <w:num w:numId="8">
    <w:abstractNumId w:val="5"/>
  </w:num>
  <w:num w:numId="9">
    <w:abstractNumId w:val="7"/>
  </w:num>
  <w:num w:numId="10">
    <w:abstractNumId w:val="14"/>
  </w:num>
  <w:num w:numId="11">
    <w:abstractNumId w:val="3"/>
  </w:num>
  <w:num w:numId="12">
    <w:abstractNumId w:val="0"/>
  </w:num>
  <w:num w:numId="13">
    <w:abstractNumId w:val="12"/>
  </w:num>
  <w:num w:numId="14">
    <w:abstractNumId w:val="8"/>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86"/>
    <w:rsid w:val="000009C0"/>
    <w:rsid w:val="00001223"/>
    <w:rsid w:val="00001AD6"/>
    <w:rsid w:val="00003504"/>
    <w:rsid w:val="00005F9E"/>
    <w:rsid w:val="000064F2"/>
    <w:rsid w:val="000106A8"/>
    <w:rsid w:val="0001336E"/>
    <w:rsid w:val="000148D7"/>
    <w:rsid w:val="00021636"/>
    <w:rsid w:val="0002496B"/>
    <w:rsid w:val="0002629B"/>
    <w:rsid w:val="000346F2"/>
    <w:rsid w:val="000360F9"/>
    <w:rsid w:val="00037811"/>
    <w:rsid w:val="00041262"/>
    <w:rsid w:val="00041D20"/>
    <w:rsid w:val="000433E6"/>
    <w:rsid w:val="00043E22"/>
    <w:rsid w:val="00053789"/>
    <w:rsid w:val="000574E1"/>
    <w:rsid w:val="00064BD0"/>
    <w:rsid w:val="00065F8B"/>
    <w:rsid w:val="00067DA8"/>
    <w:rsid w:val="00072190"/>
    <w:rsid w:val="000726E6"/>
    <w:rsid w:val="00073390"/>
    <w:rsid w:val="000735B7"/>
    <w:rsid w:val="000752EB"/>
    <w:rsid w:val="00081177"/>
    <w:rsid w:val="00081EF0"/>
    <w:rsid w:val="00083C3F"/>
    <w:rsid w:val="000865E0"/>
    <w:rsid w:val="000919FD"/>
    <w:rsid w:val="00091CD1"/>
    <w:rsid w:val="00091F36"/>
    <w:rsid w:val="00093B84"/>
    <w:rsid w:val="000958E0"/>
    <w:rsid w:val="000A1B69"/>
    <w:rsid w:val="000A2623"/>
    <w:rsid w:val="000A3175"/>
    <w:rsid w:val="000A4433"/>
    <w:rsid w:val="000A64BD"/>
    <w:rsid w:val="000B565A"/>
    <w:rsid w:val="000B70FB"/>
    <w:rsid w:val="000C2B79"/>
    <w:rsid w:val="000C3DCC"/>
    <w:rsid w:val="000C467A"/>
    <w:rsid w:val="000C5716"/>
    <w:rsid w:val="000C57BF"/>
    <w:rsid w:val="000C724A"/>
    <w:rsid w:val="000E232E"/>
    <w:rsid w:val="000E2CA0"/>
    <w:rsid w:val="000E36C1"/>
    <w:rsid w:val="000E51A7"/>
    <w:rsid w:val="000E695D"/>
    <w:rsid w:val="000F0377"/>
    <w:rsid w:val="000F45F2"/>
    <w:rsid w:val="000F4828"/>
    <w:rsid w:val="000F68F9"/>
    <w:rsid w:val="001027F5"/>
    <w:rsid w:val="00103694"/>
    <w:rsid w:val="00105750"/>
    <w:rsid w:val="00113770"/>
    <w:rsid w:val="00116F41"/>
    <w:rsid w:val="001172EC"/>
    <w:rsid w:val="00121BEA"/>
    <w:rsid w:val="001226D5"/>
    <w:rsid w:val="00124718"/>
    <w:rsid w:val="00131C72"/>
    <w:rsid w:val="00135420"/>
    <w:rsid w:val="00135995"/>
    <w:rsid w:val="001362E0"/>
    <w:rsid w:val="0013650F"/>
    <w:rsid w:val="001373C7"/>
    <w:rsid w:val="00141549"/>
    <w:rsid w:val="00145E2A"/>
    <w:rsid w:val="00147272"/>
    <w:rsid w:val="00151AC5"/>
    <w:rsid w:val="00154057"/>
    <w:rsid w:val="00155162"/>
    <w:rsid w:val="00155F97"/>
    <w:rsid w:val="00160D10"/>
    <w:rsid w:val="00166354"/>
    <w:rsid w:val="001700B3"/>
    <w:rsid w:val="00172986"/>
    <w:rsid w:val="00173D27"/>
    <w:rsid w:val="00175D99"/>
    <w:rsid w:val="00175DEB"/>
    <w:rsid w:val="001823F8"/>
    <w:rsid w:val="001836E1"/>
    <w:rsid w:val="001901C7"/>
    <w:rsid w:val="00190FB5"/>
    <w:rsid w:val="00191637"/>
    <w:rsid w:val="001929C7"/>
    <w:rsid w:val="00192B41"/>
    <w:rsid w:val="001A62BE"/>
    <w:rsid w:val="001B41D9"/>
    <w:rsid w:val="001C094B"/>
    <w:rsid w:val="001C38DB"/>
    <w:rsid w:val="001D25EF"/>
    <w:rsid w:val="001E4E98"/>
    <w:rsid w:val="001E5F3E"/>
    <w:rsid w:val="001E6817"/>
    <w:rsid w:val="001F0206"/>
    <w:rsid w:val="001F0EFD"/>
    <w:rsid w:val="001F389A"/>
    <w:rsid w:val="001F7B9A"/>
    <w:rsid w:val="0020048F"/>
    <w:rsid w:val="00201567"/>
    <w:rsid w:val="0020175A"/>
    <w:rsid w:val="0020489A"/>
    <w:rsid w:val="00211A06"/>
    <w:rsid w:val="002122A5"/>
    <w:rsid w:val="002125F1"/>
    <w:rsid w:val="00213F0D"/>
    <w:rsid w:val="00214029"/>
    <w:rsid w:val="002157F2"/>
    <w:rsid w:val="00215FA6"/>
    <w:rsid w:val="0021718E"/>
    <w:rsid w:val="00224CA9"/>
    <w:rsid w:val="002316A5"/>
    <w:rsid w:val="00234F23"/>
    <w:rsid w:val="00240B5F"/>
    <w:rsid w:val="00260B94"/>
    <w:rsid w:val="00267FC0"/>
    <w:rsid w:val="00272203"/>
    <w:rsid w:val="0027260C"/>
    <w:rsid w:val="00272A6A"/>
    <w:rsid w:val="00273DA7"/>
    <w:rsid w:val="00275ABC"/>
    <w:rsid w:val="00276046"/>
    <w:rsid w:val="00277E83"/>
    <w:rsid w:val="00281307"/>
    <w:rsid w:val="00286DDD"/>
    <w:rsid w:val="00292D83"/>
    <w:rsid w:val="002963DC"/>
    <w:rsid w:val="002A1C1F"/>
    <w:rsid w:val="002A30BB"/>
    <w:rsid w:val="002A535A"/>
    <w:rsid w:val="002B3AB6"/>
    <w:rsid w:val="002B4C93"/>
    <w:rsid w:val="002C1ECD"/>
    <w:rsid w:val="002C275C"/>
    <w:rsid w:val="002C3462"/>
    <w:rsid w:val="002C47DF"/>
    <w:rsid w:val="002D16FB"/>
    <w:rsid w:val="002D2A52"/>
    <w:rsid w:val="002F0101"/>
    <w:rsid w:val="002F07F2"/>
    <w:rsid w:val="002F41C3"/>
    <w:rsid w:val="002F6756"/>
    <w:rsid w:val="002F6DAA"/>
    <w:rsid w:val="002F7AB1"/>
    <w:rsid w:val="00300EAA"/>
    <w:rsid w:val="00301EA2"/>
    <w:rsid w:val="00306D85"/>
    <w:rsid w:val="00307F9C"/>
    <w:rsid w:val="00310988"/>
    <w:rsid w:val="00312DFB"/>
    <w:rsid w:val="003136D7"/>
    <w:rsid w:val="0031713A"/>
    <w:rsid w:val="0032093D"/>
    <w:rsid w:val="00322FEF"/>
    <w:rsid w:val="00330971"/>
    <w:rsid w:val="00335CE7"/>
    <w:rsid w:val="00356F93"/>
    <w:rsid w:val="00356F94"/>
    <w:rsid w:val="00360BE6"/>
    <w:rsid w:val="003650BC"/>
    <w:rsid w:val="00367680"/>
    <w:rsid w:val="00371F02"/>
    <w:rsid w:val="00374479"/>
    <w:rsid w:val="00375B7A"/>
    <w:rsid w:val="00377F19"/>
    <w:rsid w:val="0038220F"/>
    <w:rsid w:val="00382272"/>
    <w:rsid w:val="003834A5"/>
    <w:rsid w:val="00383FC8"/>
    <w:rsid w:val="00384EB3"/>
    <w:rsid w:val="00384F21"/>
    <w:rsid w:val="00385629"/>
    <w:rsid w:val="00385A5C"/>
    <w:rsid w:val="003861D7"/>
    <w:rsid w:val="0038760C"/>
    <w:rsid w:val="00390D9B"/>
    <w:rsid w:val="0039261A"/>
    <w:rsid w:val="00392CA4"/>
    <w:rsid w:val="0039364B"/>
    <w:rsid w:val="00397E14"/>
    <w:rsid w:val="003B1F47"/>
    <w:rsid w:val="003B2C12"/>
    <w:rsid w:val="003C6181"/>
    <w:rsid w:val="003D1368"/>
    <w:rsid w:val="003D64DA"/>
    <w:rsid w:val="003F6E56"/>
    <w:rsid w:val="004041C5"/>
    <w:rsid w:val="00407BB3"/>
    <w:rsid w:val="00407C17"/>
    <w:rsid w:val="004106F2"/>
    <w:rsid w:val="004153FF"/>
    <w:rsid w:val="00417C84"/>
    <w:rsid w:val="00422FFF"/>
    <w:rsid w:val="004232CB"/>
    <w:rsid w:val="00426172"/>
    <w:rsid w:val="00426736"/>
    <w:rsid w:val="00430797"/>
    <w:rsid w:val="00434009"/>
    <w:rsid w:val="004347C8"/>
    <w:rsid w:val="0043713A"/>
    <w:rsid w:val="0044686E"/>
    <w:rsid w:val="00452B2F"/>
    <w:rsid w:val="00453721"/>
    <w:rsid w:val="0045673D"/>
    <w:rsid w:val="00465B6C"/>
    <w:rsid w:val="0046750E"/>
    <w:rsid w:val="00474F22"/>
    <w:rsid w:val="004758E5"/>
    <w:rsid w:val="00475D2D"/>
    <w:rsid w:val="00481964"/>
    <w:rsid w:val="00490B45"/>
    <w:rsid w:val="004913A9"/>
    <w:rsid w:val="00491F8D"/>
    <w:rsid w:val="00493648"/>
    <w:rsid w:val="00493AC0"/>
    <w:rsid w:val="004A1727"/>
    <w:rsid w:val="004A1E56"/>
    <w:rsid w:val="004A3077"/>
    <w:rsid w:val="004A40A9"/>
    <w:rsid w:val="004B24FD"/>
    <w:rsid w:val="004C1508"/>
    <w:rsid w:val="004C2569"/>
    <w:rsid w:val="004C3B96"/>
    <w:rsid w:val="004D194B"/>
    <w:rsid w:val="004D2934"/>
    <w:rsid w:val="004D7CDA"/>
    <w:rsid w:val="004E3270"/>
    <w:rsid w:val="004E4812"/>
    <w:rsid w:val="004F7289"/>
    <w:rsid w:val="004F76C3"/>
    <w:rsid w:val="005006E5"/>
    <w:rsid w:val="005025CA"/>
    <w:rsid w:val="005108BD"/>
    <w:rsid w:val="00511DD8"/>
    <w:rsid w:val="00512D6E"/>
    <w:rsid w:val="005211F2"/>
    <w:rsid w:val="005260F8"/>
    <w:rsid w:val="005265A9"/>
    <w:rsid w:val="00527E16"/>
    <w:rsid w:val="00531ADE"/>
    <w:rsid w:val="0053419F"/>
    <w:rsid w:val="00536178"/>
    <w:rsid w:val="0053675E"/>
    <w:rsid w:val="00536B63"/>
    <w:rsid w:val="00536F5D"/>
    <w:rsid w:val="00537D01"/>
    <w:rsid w:val="005445B9"/>
    <w:rsid w:val="00544B33"/>
    <w:rsid w:val="00547B00"/>
    <w:rsid w:val="005500B4"/>
    <w:rsid w:val="00554DC1"/>
    <w:rsid w:val="005614A7"/>
    <w:rsid w:val="0056212F"/>
    <w:rsid w:val="00563266"/>
    <w:rsid w:val="00567AB4"/>
    <w:rsid w:val="0057065B"/>
    <w:rsid w:val="00573CC0"/>
    <w:rsid w:val="00580B79"/>
    <w:rsid w:val="005830DD"/>
    <w:rsid w:val="00585873"/>
    <w:rsid w:val="00592A3F"/>
    <w:rsid w:val="00593695"/>
    <w:rsid w:val="005968CD"/>
    <w:rsid w:val="005A19BF"/>
    <w:rsid w:val="005A7F9D"/>
    <w:rsid w:val="005B69A3"/>
    <w:rsid w:val="005B7330"/>
    <w:rsid w:val="005C175E"/>
    <w:rsid w:val="005C1A11"/>
    <w:rsid w:val="005D56F6"/>
    <w:rsid w:val="005D7048"/>
    <w:rsid w:val="005E0898"/>
    <w:rsid w:val="005E1C9C"/>
    <w:rsid w:val="005E20F5"/>
    <w:rsid w:val="005F03AC"/>
    <w:rsid w:val="005F0A87"/>
    <w:rsid w:val="005F32AF"/>
    <w:rsid w:val="005F3E19"/>
    <w:rsid w:val="005F4D79"/>
    <w:rsid w:val="005F526C"/>
    <w:rsid w:val="005F7AE9"/>
    <w:rsid w:val="006004C3"/>
    <w:rsid w:val="006005CA"/>
    <w:rsid w:val="00603955"/>
    <w:rsid w:val="00604E2C"/>
    <w:rsid w:val="006071EF"/>
    <w:rsid w:val="0061074C"/>
    <w:rsid w:val="00616B63"/>
    <w:rsid w:val="00620D2D"/>
    <w:rsid w:val="0062116A"/>
    <w:rsid w:val="0062160D"/>
    <w:rsid w:val="00625512"/>
    <w:rsid w:val="006258DA"/>
    <w:rsid w:val="00626075"/>
    <w:rsid w:val="00631955"/>
    <w:rsid w:val="00631D22"/>
    <w:rsid w:val="006326A8"/>
    <w:rsid w:val="006346BE"/>
    <w:rsid w:val="00637580"/>
    <w:rsid w:val="00646361"/>
    <w:rsid w:val="00650555"/>
    <w:rsid w:val="00651B16"/>
    <w:rsid w:val="00654225"/>
    <w:rsid w:val="0065584E"/>
    <w:rsid w:val="00656B88"/>
    <w:rsid w:val="00660300"/>
    <w:rsid w:val="006605F4"/>
    <w:rsid w:val="00660DDA"/>
    <w:rsid w:val="00662808"/>
    <w:rsid w:val="00665E4A"/>
    <w:rsid w:val="006669E5"/>
    <w:rsid w:val="00682B64"/>
    <w:rsid w:val="00682D3A"/>
    <w:rsid w:val="00686CFF"/>
    <w:rsid w:val="006916FA"/>
    <w:rsid w:val="00692941"/>
    <w:rsid w:val="0069566F"/>
    <w:rsid w:val="0069574E"/>
    <w:rsid w:val="00696988"/>
    <w:rsid w:val="006A487A"/>
    <w:rsid w:val="006A7E26"/>
    <w:rsid w:val="006B1F7F"/>
    <w:rsid w:val="006B20CB"/>
    <w:rsid w:val="006B2C43"/>
    <w:rsid w:val="006B3B0F"/>
    <w:rsid w:val="006C01EA"/>
    <w:rsid w:val="006C04D5"/>
    <w:rsid w:val="006C179F"/>
    <w:rsid w:val="006C4411"/>
    <w:rsid w:val="006C4547"/>
    <w:rsid w:val="006C517B"/>
    <w:rsid w:val="006D00D8"/>
    <w:rsid w:val="006E708F"/>
    <w:rsid w:val="006E70D4"/>
    <w:rsid w:val="006E7DF8"/>
    <w:rsid w:val="006F3A47"/>
    <w:rsid w:val="006F4101"/>
    <w:rsid w:val="00705B73"/>
    <w:rsid w:val="00710518"/>
    <w:rsid w:val="007107F1"/>
    <w:rsid w:val="0071302D"/>
    <w:rsid w:val="00714FED"/>
    <w:rsid w:val="0071505E"/>
    <w:rsid w:val="00715E26"/>
    <w:rsid w:val="007166D3"/>
    <w:rsid w:val="00721667"/>
    <w:rsid w:val="00722B2B"/>
    <w:rsid w:val="00731834"/>
    <w:rsid w:val="007344A8"/>
    <w:rsid w:val="00734A9B"/>
    <w:rsid w:val="0074017C"/>
    <w:rsid w:val="00745C81"/>
    <w:rsid w:val="0074605D"/>
    <w:rsid w:val="007469C2"/>
    <w:rsid w:val="00747FFD"/>
    <w:rsid w:val="00753128"/>
    <w:rsid w:val="00756C58"/>
    <w:rsid w:val="00757596"/>
    <w:rsid w:val="00763F62"/>
    <w:rsid w:val="00773559"/>
    <w:rsid w:val="00776011"/>
    <w:rsid w:val="0078087B"/>
    <w:rsid w:val="007814AC"/>
    <w:rsid w:val="00781C7F"/>
    <w:rsid w:val="00783CA0"/>
    <w:rsid w:val="00784694"/>
    <w:rsid w:val="00785105"/>
    <w:rsid w:val="0078703D"/>
    <w:rsid w:val="00787D37"/>
    <w:rsid w:val="00792006"/>
    <w:rsid w:val="00794654"/>
    <w:rsid w:val="00794CAE"/>
    <w:rsid w:val="00796FB1"/>
    <w:rsid w:val="007A15E5"/>
    <w:rsid w:val="007A6565"/>
    <w:rsid w:val="007B11D2"/>
    <w:rsid w:val="007B1FCE"/>
    <w:rsid w:val="007B3EB6"/>
    <w:rsid w:val="007B4760"/>
    <w:rsid w:val="007B5296"/>
    <w:rsid w:val="007B7EEF"/>
    <w:rsid w:val="007C1E26"/>
    <w:rsid w:val="007C53F6"/>
    <w:rsid w:val="007D1F57"/>
    <w:rsid w:val="007D29E8"/>
    <w:rsid w:val="007D5EEC"/>
    <w:rsid w:val="007D6A74"/>
    <w:rsid w:val="007E2331"/>
    <w:rsid w:val="007E29E0"/>
    <w:rsid w:val="007E42CA"/>
    <w:rsid w:val="007F158A"/>
    <w:rsid w:val="007F38AC"/>
    <w:rsid w:val="007F47D2"/>
    <w:rsid w:val="007F770D"/>
    <w:rsid w:val="00805FB8"/>
    <w:rsid w:val="00811A8C"/>
    <w:rsid w:val="008139EC"/>
    <w:rsid w:val="00816C01"/>
    <w:rsid w:val="0082180B"/>
    <w:rsid w:val="008242AE"/>
    <w:rsid w:val="0082754B"/>
    <w:rsid w:val="008310FC"/>
    <w:rsid w:val="00842927"/>
    <w:rsid w:val="00842E66"/>
    <w:rsid w:val="00852937"/>
    <w:rsid w:val="00852D23"/>
    <w:rsid w:val="00855A79"/>
    <w:rsid w:val="00861F0B"/>
    <w:rsid w:val="00863C72"/>
    <w:rsid w:val="00867F3C"/>
    <w:rsid w:val="00870FC7"/>
    <w:rsid w:val="008715EC"/>
    <w:rsid w:val="00871876"/>
    <w:rsid w:val="008739C6"/>
    <w:rsid w:val="008742D9"/>
    <w:rsid w:val="008778C9"/>
    <w:rsid w:val="00881496"/>
    <w:rsid w:val="008900B3"/>
    <w:rsid w:val="0089285B"/>
    <w:rsid w:val="00893293"/>
    <w:rsid w:val="008A1D1C"/>
    <w:rsid w:val="008A2376"/>
    <w:rsid w:val="008A67D6"/>
    <w:rsid w:val="008A69DE"/>
    <w:rsid w:val="008A70AD"/>
    <w:rsid w:val="008A7A26"/>
    <w:rsid w:val="008B0A89"/>
    <w:rsid w:val="008B2617"/>
    <w:rsid w:val="008D151B"/>
    <w:rsid w:val="008D36B3"/>
    <w:rsid w:val="008D4B9E"/>
    <w:rsid w:val="008E2B89"/>
    <w:rsid w:val="008E3291"/>
    <w:rsid w:val="008F27F7"/>
    <w:rsid w:val="008F55CE"/>
    <w:rsid w:val="008F71C3"/>
    <w:rsid w:val="00901100"/>
    <w:rsid w:val="00901CA0"/>
    <w:rsid w:val="009079C6"/>
    <w:rsid w:val="00917C38"/>
    <w:rsid w:val="00917D80"/>
    <w:rsid w:val="00921040"/>
    <w:rsid w:val="00927F11"/>
    <w:rsid w:val="009301AE"/>
    <w:rsid w:val="00932ABA"/>
    <w:rsid w:val="009345EB"/>
    <w:rsid w:val="00941DFB"/>
    <w:rsid w:val="009438ED"/>
    <w:rsid w:val="00943D22"/>
    <w:rsid w:val="00944B7D"/>
    <w:rsid w:val="009455A6"/>
    <w:rsid w:val="009516A2"/>
    <w:rsid w:val="00952913"/>
    <w:rsid w:val="009740E9"/>
    <w:rsid w:val="009748A5"/>
    <w:rsid w:val="00977BF6"/>
    <w:rsid w:val="00980416"/>
    <w:rsid w:val="009808C9"/>
    <w:rsid w:val="009912BB"/>
    <w:rsid w:val="00992028"/>
    <w:rsid w:val="009A25ED"/>
    <w:rsid w:val="009A2944"/>
    <w:rsid w:val="009A325A"/>
    <w:rsid w:val="009A5864"/>
    <w:rsid w:val="009A58FE"/>
    <w:rsid w:val="009B2AC2"/>
    <w:rsid w:val="009B473E"/>
    <w:rsid w:val="009C099C"/>
    <w:rsid w:val="009C270B"/>
    <w:rsid w:val="009C35B4"/>
    <w:rsid w:val="009C5AAE"/>
    <w:rsid w:val="009C7675"/>
    <w:rsid w:val="009D2731"/>
    <w:rsid w:val="009D7183"/>
    <w:rsid w:val="009E18B8"/>
    <w:rsid w:val="009F6675"/>
    <w:rsid w:val="009F71E8"/>
    <w:rsid w:val="00A00C8F"/>
    <w:rsid w:val="00A05D47"/>
    <w:rsid w:val="00A06DC4"/>
    <w:rsid w:val="00A11766"/>
    <w:rsid w:val="00A126A9"/>
    <w:rsid w:val="00A12A4B"/>
    <w:rsid w:val="00A173E2"/>
    <w:rsid w:val="00A2042D"/>
    <w:rsid w:val="00A216D9"/>
    <w:rsid w:val="00A21CAE"/>
    <w:rsid w:val="00A22F06"/>
    <w:rsid w:val="00A246AF"/>
    <w:rsid w:val="00A27204"/>
    <w:rsid w:val="00A310E2"/>
    <w:rsid w:val="00A31C5F"/>
    <w:rsid w:val="00A33E8E"/>
    <w:rsid w:val="00A34508"/>
    <w:rsid w:val="00A35752"/>
    <w:rsid w:val="00A41683"/>
    <w:rsid w:val="00A42505"/>
    <w:rsid w:val="00A44E5B"/>
    <w:rsid w:val="00A45495"/>
    <w:rsid w:val="00A556B0"/>
    <w:rsid w:val="00A61119"/>
    <w:rsid w:val="00A61141"/>
    <w:rsid w:val="00A61492"/>
    <w:rsid w:val="00A6166D"/>
    <w:rsid w:val="00A63D3D"/>
    <w:rsid w:val="00A642EB"/>
    <w:rsid w:val="00A67104"/>
    <w:rsid w:val="00A71879"/>
    <w:rsid w:val="00A71BC5"/>
    <w:rsid w:val="00A768CB"/>
    <w:rsid w:val="00A80B2D"/>
    <w:rsid w:val="00A82A02"/>
    <w:rsid w:val="00A82FE6"/>
    <w:rsid w:val="00A8386E"/>
    <w:rsid w:val="00A840B0"/>
    <w:rsid w:val="00A85803"/>
    <w:rsid w:val="00A927DF"/>
    <w:rsid w:val="00A941A4"/>
    <w:rsid w:val="00A94335"/>
    <w:rsid w:val="00A94AE5"/>
    <w:rsid w:val="00A95778"/>
    <w:rsid w:val="00A9759E"/>
    <w:rsid w:val="00AA0440"/>
    <w:rsid w:val="00AA343F"/>
    <w:rsid w:val="00AB0D89"/>
    <w:rsid w:val="00AB2F33"/>
    <w:rsid w:val="00AB3576"/>
    <w:rsid w:val="00AB57BE"/>
    <w:rsid w:val="00AB648D"/>
    <w:rsid w:val="00AB7903"/>
    <w:rsid w:val="00AC126F"/>
    <w:rsid w:val="00AC34FB"/>
    <w:rsid w:val="00AC746D"/>
    <w:rsid w:val="00AD1551"/>
    <w:rsid w:val="00AD15F3"/>
    <w:rsid w:val="00AE0653"/>
    <w:rsid w:val="00AE5066"/>
    <w:rsid w:val="00AF3B52"/>
    <w:rsid w:val="00B045F9"/>
    <w:rsid w:val="00B07B87"/>
    <w:rsid w:val="00B1160A"/>
    <w:rsid w:val="00B138E7"/>
    <w:rsid w:val="00B14940"/>
    <w:rsid w:val="00B20F71"/>
    <w:rsid w:val="00B218C1"/>
    <w:rsid w:val="00B22E90"/>
    <w:rsid w:val="00B24089"/>
    <w:rsid w:val="00B24BB2"/>
    <w:rsid w:val="00B332D4"/>
    <w:rsid w:val="00B34EE5"/>
    <w:rsid w:val="00B3575D"/>
    <w:rsid w:val="00B36610"/>
    <w:rsid w:val="00B374AF"/>
    <w:rsid w:val="00B5173C"/>
    <w:rsid w:val="00B518A8"/>
    <w:rsid w:val="00B535C7"/>
    <w:rsid w:val="00B60BDB"/>
    <w:rsid w:val="00B61F85"/>
    <w:rsid w:val="00B62D15"/>
    <w:rsid w:val="00B6416D"/>
    <w:rsid w:val="00B73264"/>
    <w:rsid w:val="00B81468"/>
    <w:rsid w:val="00B842D2"/>
    <w:rsid w:val="00B9072A"/>
    <w:rsid w:val="00B931F5"/>
    <w:rsid w:val="00BA1C5D"/>
    <w:rsid w:val="00BA218E"/>
    <w:rsid w:val="00BA331A"/>
    <w:rsid w:val="00BA3ADD"/>
    <w:rsid w:val="00BA7E4A"/>
    <w:rsid w:val="00BB1099"/>
    <w:rsid w:val="00BB2AF7"/>
    <w:rsid w:val="00BB683C"/>
    <w:rsid w:val="00BC24D6"/>
    <w:rsid w:val="00BC3ED4"/>
    <w:rsid w:val="00BD074B"/>
    <w:rsid w:val="00BE5D3A"/>
    <w:rsid w:val="00BF1450"/>
    <w:rsid w:val="00BF16D4"/>
    <w:rsid w:val="00BF2426"/>
    <w:rsid w:val="00BF7125"/>
    <w:rsid w:val="00C009B2"/>
    <w:rsid w:val="00C00DB2"/>
    <w:rsid w:val="00C031BB"/>
    <w:rsid w:val="00C03996"/>
    <w:rsid w:val="00C03FF2"/>
    <w:rsid w:val="00C05FEF"/>
    <w:rsid w:val="00C12C54"/>
    <w:rsid w:val="00C140C7"/>
    <w:rsid w:val="00C22DFD"/>
    <w:rsid w:val="00C244D1"/>
    <w:rsid w:val="00C2460E"/>
    <w:rsid w:val="00C32CFB"/>
    <w:rsid w:val="00C371DB"/>
    <w:rsid w:val="00C41511"/>
    <w:rsid w:val="00C423B0"/>
    <w:rsid w:val="00C4646F"/>
    <w:rsid w:val="00C46B39"/>
    <w:rsid w:val="00C51298"/>
    <w:rsid w:val="00C530A9"/>
    <w:rsid w:val="00C54BF1"/>
    <w:rsid w:val="00C552F7"/>
    <w:rsid w:val="00C56D8B"/>
    <w:rsid w:val="00C571AA"/>
    <w:rsid w:val="00C5776B"/>
    <w:rsid w:val="00C60B2A"/>
    <w:rsid w:val="00C617FB"/>
    <w:rsid w:val="00C62E97"/>
    <w:rsid w:val="00C65AF8"/>
    <w:rsid w:val="00C65F71"/>
    <w:rsid w:val="00C6647B"/>
    <w:rsid w:val="00C67628"/>
    <w:rsid w:val="00C75BA8"/>
    <w:rsid w:val="00C76143"/>
    <w:rsid w:val="00C87B79"/>
    <w:rsid w:val="00C87F59"/>
    <w:rsid w:val="00C931F6"/>
    <w:rsid w:val="00C958A9"/>
    <w:rsid w:val="00C95EE2"/>
    <w:rsid w:val="00CA07A0"/>
    <w:rsid w:val="00CA247F"/>
    <w:rsid w:val="00CB0F98"/>
    <w:rsid w:val="00CB22ED"/>
    <w:rsid w:val="00CB36CE"/>
    <w:rsid w:val="00CC0871"/>
    <w:rsid w:val="00CC1BE8"/>
    <w:rsid w:val="00CC41A6"/>
    <w:rsid w:val="00CC4741"/>
    <w:rsid w:val="00CC4A91"/>
    <w:rsid w:val="00CD20C7"/>
    <w:rsid w:val="00CD345E"/>
    <w:rsid w:val="00CD5912"/>
    <w:rsid w:val="00CD6F44"/>
    <w:rsid w:val="00CE54BA"/>
    <w:rsid w:val="00CF4B0F"/>
    <w:rsid w:val="00CF4C7F"/>
    <w:rsid w:val="00CF5A0A"/>
    <w:rsid w:val="00D01744"/>
    <w:rsid w:val="00D021B2"/>
    <w:rsid w:val="00D02C8C"/>
    <w:rsid w:val="00D03916"/>
    <w:rsid w:val="00D12A9E"/>
    <w:rsid w:val="00D1317F"/>
    <w:rsid w:val="00D13B2C"/>
    <w:rsid w:val="00D166B1"/>
    <w:rsid w:val="00D21A82"/>
    <w:rsid w:val="00D23456"/>
    <w:rsid w:val="00D25DBA"/>
    <w:rsid w:val="00D362C4"/>
    <w:rsid w:val="00D41AFC"/>
    <w:rsid w:val="00D441ED"/>
    <w:rsid w:val="00D5352B"/>
    <w:rsid w:val="00D60685"/>
    <w:rsid w:val="00D64F0C"/>
    <w:rsid w:val="00D72014"/>
    <w:rsid w:val="00D774A0"/>
    <w:rsid w:val="00D807ED"/>
    <w:rsid w:val="00D85412"/>
    <w:rsid w:val="00D91245"/>
    <w:rsid w:val="00D916C6"/>
    <w:rsid w:val="00D91DD6"/>
    <w:rsid w:val="00D9333C"/>
    <w:rsid w:val="00D9376E"/>
    <w:rsid w:val="00D97744"/>
    <w:rsid w:val="00DA086A"/>
    <w:rsid w:val="00DA4DB9"/>
    <w:rsid w:val="00DA7222"/>
    <w:rsid w:val="00DA77DE"/>
    <w:rsid w:val="00DB0BB5"/>
    <w:rsid w:val="00DB0D82"/>
    <w:rsid w:val="00DB3D6B"/>
    <w:rsid w:val="00DB723E"/>
    <w:rsid w:val="00DB7996"/>
    <w:rsid w:val="00DB7C19"/>
    <w:rsid w:val="00DC4BDE"/>
    <w:rsid w:val="00DD4CED"/>
    <w:rsid w:val="00DD7750"/>
    <w:rsid w:val="00DE17BF"/>
    <w:rsid w:val="00DE2681"/>
    <w:rsid w:val="00DE5F0E"/>
    <w:rsid w:val="00DF0952"/>
    <w:rsid w:val="00DF309F"/>
    <w:rsid w:val="00DF31B5"/>
    <w:rsid w:val="00DF3A3A"/>
    <w:rsid w:val="00DF63E8"/>
    <w:rsid w:val="00E00994"/>
    <w:rsid w:val="00E01DE6"/>
    <w:rsid w:val="00E0556B"/>
    <w:rsid w:val="00E077CA"/>
    <w:rsid w:val="00E129A9"/>
    <w:rsid w:val="00E13A0A"/>
    <w:rsid w:val="00E140D4"/>
    <w:rsid w:val="00E144B7"/>
    <w:rsid w:val="00E162A2"/>
    <w:rsid w:val="00E24B1A"/>
    <w:rsid w:val="00E300D7"/>
    <w:rsid w:val="00E34FA6"/>
    <w:rsid w:val="00E37720"/>
    <w:rsid w:val="00E52896"/>
    <w:rsid w:val="00E53095"/>
    <w:rsid w:val="00E552F4"/>
    <w:rsid w:val="00E560DB"/>
    <w:rsid w:val="00E602CE"/>
    <w:rsid w:val="00E66C25"/>
    <w:rsid w:val="00E66EF8"/>
    <w:rsid w:val="00E74339"/>
    <w:rsid w:val="00E74997"/>
    <w:rsid w:val="00E81394"/>
    <w:rsid w:val="00E81825"/>
    <w:rsid w:val="00E962E3"/>
    <w:rsid w:val="00EB4576"/>
    <w:rsid w:val="00EC2B95"/>
    <w:rsid w:val="00EC3C16"/>
    <w:rsid w:val="00EC3C5A"/>
    <w:rsid w:val="00EC5945"/>
    <w:rsid w:val="00ED1B67"/>
    <w:rsid w:val="00ED1D83"/>
    <w:rsid w:val="00ED5E32"/>
    <w:rsid w:val="00EE04F6"/>
    <w:rsid w:val="00EE0DFF"/>
    <w:rsid w:val="00EE3749"/>
    <w:rsid w:val="00EE3FE8"/>
    <w:rsid w:val="00EE5B10"/>
    <w:rsid w:val="00F02F4A"/>
    <w:rsid w:val="00F038CB"/>
    <w:rsid w:val="00F04197"/>
    <w:rsid w:val="00F071CB"/>
    <w:rsid w:val="00F12159"/>
    <w:rsid w:val="00F12586"/>
    <w:rsid w:val="00F13AE1"/>
    <w:rsid w:val="00F160D3"/>
    <w:rsid w:val="00F20DCA"/>
    <w:rsid w:val="00F2266F"/>
    <w:rsid w:val="00F2271D"/>
    <w:rsid w:val="00F24000"/>
    <w:rsid w:val="00F26A00"/>
    <w:rsid w:val="00F26D5F"/>
    <w:rsid w:val="00F27CE9"/>
    <w:rsid w:val="00F34496"/>
    <w:rsid w:val="00F35872"/>
    <w:rsid w:val="00F35DB3"/>
    <w:rsid w:val="00F43044"/>
    <w:rsid w:val="00F438EE"/>
    <w:rsid w:val="00F44E42"/>
    <w:rsid w:val="00F46994"/>
    <w:rsid w:val="00F524BE"/>
    <w:rsid w:val="00F570DC"/>
    <w:rsid w:val="00F60480"/>
    <w:rsid w:val="00F63E06"/>
    <w:rsid w:val="00F65DAA"/>
    <w:rsid w:val="00F70FA8"/>
    <w:rsid w:val="00F7532E"/>
    <w:rsid w:val="00F86826"/>
    <w:rsid w:val="00F90529"/>
    <w:rsid w:val="00F9092C"/>
    <w:rsid w:val="00F9265C"/>
    <w:rsid w:val="00F93DED"/>
    <w:rsid w:val="00F950C9"/>
    <w:rsid w:val="00FA1A0E"/>
    <w:rsid w:val="00FA6DA3"/>
    <w:rsid w:val="00FB15AE"/>
    <w:rsid w:val="00FB1759"/>
    <w:rsid w:val="00FB26AA"/>
    <w:rsid w:val="00FB4101"/>
    <w:rsid w:val="00FC41B0"/>
    <w:rsid w:val="00FC4A99"/>
    <w:rsid w:val="00FC65AC"/>
    <w:rsid w:val="00FC7259"/>
    <w:rsid w:val="00FD2E23"/>
    <w:rsid w:val="00FD5183"/>
    <w:rsid w:val="00FE1393"/>
    <w:rsid w:val="00FE47AA"/>
    <w:rsid w:val="00FF09CE"/>
    <w:rsid w:val="00FF15A2"/>
    <w:rsid w:val="00FF2ED8"/>
    <w:rsid w:val="00FF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636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0919FD"/>
    <w:pPr>
      <w:spacing w:line="360" w:lineRule="auto"/>
    </w:pPr>
    <w:rPr>
      <w:rFonts w:ascii="Arial" w:hAnsi="Arial"/>
      <w:szCs w:val="24"/>
      <w:lang w:val="en-US"/>
    </w:rPr>
  </w:style>
  <w:style w:type="paragraph" w:styleId="Heading1">
    <w:name w:val="heading 1"/>
    <w:aliases w:val="freuds Heading 1"/>
    <w:basedOn w:val="Normal"/>
    <w:next w:val="Normal"/>
    <w:link w:val="Heading1Char"/>
    <w:uiPriority w:val="9"/>
    <w:qFormat/>
    <w:rsid w:val="00267FC0"/>
    <w:pPr>
      <w:keepNext/>
      <w:spacing w:before="240" w:after="60"/>
      <w:outlineLvl w:val="0"/>
    </w:pPr>
    <w:rPr>
      <w:rFonts w:eastAsiaTheme="majorEastAsia" w:cstheme="majorBidi"/>
      <w:b/>
      <w:bCs/>
      <w:color w:val="000000" w:themeColor="text1"/>
      <w:kern w:val="32"/>
      <w:sz w:val="32"/>
      <w:szCs w:val="32"/>
    </w:rPr>
  </w:style>
  <w:style w:type="paragraph" w:styleId="Heading2">
    <w:name w:val="heading 2"/>
    <w:aliases w:val="freuds Heading 2"/>
    <w:basedOn w:val="Normal"/>
    <w:next w:val="Normal"/>
    <w:link w:val="Heading2Char"/>
    <w:uiPriority w:val="9"/>
    <w:unhideWhenUsed/>
    <w:qFormat/>
    <w:rsid w:val="008B2617"/>
    <w:pPr>
      <w:keepNext/>
      <w:spacing w:before="240" w:after="60"/>
      <w:outlineLvl w:val="1"/>
    </w:pPr>
    <w:rPr>
      <w:rFonts w:eastAsiaTheme="majorEastAsia" w:cstheme="majorBidi"/>
      <w:b/>
      <w:bCs/>
      <w:iCs/>
      <w:sz w:val="28"/>
      <w:szCs w:val="28"/>
    </w:rPr>
  </w:style>
  <w:style w:type="paragraph" w:styleId="Heading3">
    <w:name w:val="heading 3"/>
    <w:aliases w:val="freuds Heading 3"/>
    <w:basedOn w:val="Normal"/>
    <w:next w:val="Normal"/>
    <w:link w:val="Heading3Char"/>
    <w:uiPriority w:val="9"/>
    <w:unhideWhenUsed/>
    <w:qFormat/>
    <w:rsid w:val="009740E9"/>
    <w:pPr>
      <w:keepNext/>
      <w:spacing w:before="240" w:after="60"/>
      <w:outlineLvl w:val="2"/>
    </w:pPr>
    <w:rPr>
      <w:rFonts w:eastAsiaTheme="majorEastAsia" w:cstheme="majorBidi"/>
      <w:b/>
      <w:bCs/>
      <w:sz w:val="24"/>
      <w:szCs w:val="26"/>
    </w:rPr>
  </w:style>
  <w:style w:type="paragraph" w:styleId="Heading4">
    <w:name w:val="heading 4"/>
    <w:aliases w:val="freuds Heading Underlined"/>
    <w:basedOn w:val="Normal"/>
    <w:next w:val="Normal"/>
    <w:link w:val="Heading4Char"/>
    <w:uiPriority w:val="9"/>
    <w:unhideWhenUsed/>
    <w:qFormat/>
    <w:rsid w:val="009740E9"/>
    <w:pPr>
      <w:keepNext/>
      <w:pBdr>
        <w:bottom w:val="single" w:sz="6" w:space="1" w:color="auto"/>
      </w:pBdr>
      <w:spacing w:before="240" w:after="60"/>
      <w:outlineLvl w:val="3"/>
    </w:pPr>
    <w:rPr>
      <w:rFonts w:eastAsiaTheme="minorEastAsia" w:cstheme="min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B26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B2617"/>
    <w:pPr>
      <w:tabs>
        <w:tab w:val="center" w:pos="4320"/>
        <w:tab w:val="right" w:pos="8640"/>
      </w:tabs>
    </w:pPr>
  </w:style>
  <w:style w:type="character" w:customStyle="1" w:styleId="HeaderChar">
    <w:name w:val="Header Char"/>
    <w:basedOn w:val="DefaultParagraphFont"/>
    <w:link w:val="Header"/>
    <w:uiPriority w:val="99"/>
    <w:rsid w:val="008B2617"/>
    <w:rPr>
      <w:sz w:val="24"/>
      <w:szCs w:val="24"/>
      <w:lang w:val="en-US"/>
    </w:rPr>
  </w:style>
  <w:style w:type="paragraph" w:styleId="Footer">
    <w:name w:val="footer"/>
    <w:basedOn w:val="Normal"/>
    <w:link w:val="FooterChar"/>
    <w:uiPriority w:val="99"/>
    <w:unhideWhenUsed/>
    <w:rsid w:val="008B2617"/>
    <w:pPr>
      <w:tabs>
        <w:tab w:val="center" w:pos="4320"/>
        <w:tab w:val="right" w:pos="8640"/>
      </w:tabs>
    </w:pPr>
  </w:style>
  <w:style w:type="character" w:customStyle="1" w:styleId="FooterChar">
    <w:name w:val="Footer Char"/>
    <w:basedOn w:val="DefaultParagraphFont"/>
    <w:link w:val="Footer"/>
    <w:uiPriority w:val="99"/>
    <w:rsid w:val="008B2617"/>
    <w:rPr>
      <w:sz w:val="24"/>
      <w:szCs w:val="24"/>
      <w:lang w:val="en-US"/>
    </w:rPr>
  </w:style>
  <w:style w:type="character" w:customStyle="1" w:styleId="Heading1Char">
    <w:name w:val="Heading 1 Char"/>
    <w:aliases w:val="freuds Heading 1 Char"/>
    <w:basedOn w:val="DefaultParagraphFont"/>
    <w:link w:val="Heading1"/>
    <w:uiPriority w:val="9"/>
    <w:rsid w:val="00267FC0"/>
    <w:rPr>
      <w:rFonts w:ascii="Arial" w:eastAsiaTheme="majorEastAsia" w:hAnsi="Arial" w:cstheme="majorBidi"/>
      <w:b/>
      <w:bCs/>
      <w:color w:val="000000" w:themeColor="text1"/>
      <w:kern w:val="32"/>
      <w:sz w:val="32"/>
      <w:szCs w:val="32"/>
      <w:lang w:val="en-US"/>
    </w:rPr>
  </w:style>
  <w:style w:type="character" w:customStyle="1" w:styleId="Heading2Char">
    <w:name w:val="Heading 2 Char"/>
    <w:aliases w:val="freuds Heading 2 Char"/>
    <w:basedOn w:val="DefaultParagraphFont"/>
    <w:link w:val="Heading2"/>
    <w:uiPriority w:val="9"/>
    <w:rsid w:val="008B2617"/>
    <w:rPr>
      <w:rFonts w:ascii="Helvetica" w:eastAsiaTheme="majorEastAsia" w:hAnsi="Helvetica" w:cstheme="majorBidi"/>
      <w:b/>
      <w:bCs/>
      <w:iCs/>
      <w:sz w:val="28"/>
      <w:szCs w:val="28"/>
      <w:lang w:val="en-US"/>
    </w:rPr>
  </w:style>
  <w:style w:type="paragraph" w:styleId="Title">
    <w:name w:val="Title"/>
    <w:basedOn w:val="Normal"/>
    <w:next w:val="Normal"/>
    <w:link w:val="TitleChar"/>
    <w:uiPriority w:val="10"/>
    <w:qFormat/>
    <w:rsid w:val="008B2617"/>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8B2617"/>
    <w:rPr>
      <w:rFonts w:ascii="Helvetica" w:eastAsiaTheme="majorEastAsia" w:hAnsi="Helvetica" w:cstheme="majorBidi"/>
      <w:b/>
      <w:bCs/>
      <w:kern w:val="28"/>
      <w:sz w:val="32"/>
      <w:szCs w:val="32"/>
      <w:lang w:val="en-US"/>
    </w:rPr>
  </w:style>
  <w:style w:type="paragraph" w:styleId="Subtitle">
    <w:name w:val="Subtitle"/>
    <w:basedOn w:val="Normal"/>
    <w:next w:val="Normal"/>
    <w:link w:val="SubtitleChar"/>
    <w:uiPriority w:val="11"/>
    <w:qFormat/>
    <w:rsid w:val="008B2617"/>
    <w:pPr>
      <w:spacing w:after="60"/>
      <w:jc w:val="center"/>
      <w:outlineLvl w:val="1"/>
    </w:pPr>
    <w:rPr>
      <w:rFonts w:eastAsiaTheme="majorEastAsia" w:cstheme="majorBidi"/>
      <w:sz w:val="24"/>
    </w:rPr>
  </w:style>
  <w:style w:type="character" w:customStyle="1" w:styleId="SubtitleChar">
    <w:name w:val="Subtitle Char"/>
    <w:basedOn w:val="DefaultParagraphFont"/>
    <w:link w:val="Subtitle"/>
    <w:uiPriority w:val="11"/>
    <w:rsid w:val="008B2617"/>
    <w:rPr>
      <w:rFonts w:ascii="Helvetica" w:eastAsiaTheme="majorEastAsia" w:hAnsi="Helvetica" w:cstheme="majorBidi"/>
      <w:sz w:val="24"/>
      <w:szCs w:val="24"/>
      <w:lang w:val="en-US"/>
    </w:rPr>
  </w:style>
  <w:style w:type="character" w:customStyle="1" w:styleId="Heading3Char">
    <w:name w:val="Heading 3 Char"/>
    <w:aliases w:val="freuds Heading 3 Char"/>
    <w:basedOn w:val="DefaultParagraphFont"/>
    <w:link w:val="Heading3"/>
    <w:uiPriority w:val="9"/>
    <w:rsid w:val="009740E9"/>
    <w:rPr>
      <w:rFonts w:ascii="Arial" w:eastAsiaTheme="majorEastAsia" w:hAnsi="Arial" w:cstheme="majorBidi"/>
      <w:b/>
      <w:bCs/>
      <w:sz w:val="24"/>
      <w:szCs w:val="26"/>
      <w:lang w:val="en-US"/>
    </w:rPr>
  </w:style>
  <w:style w:type="paragraph" w:styleId="NoSpacing">
    <w:name w:val="No Spacing"/>
    <w:uiPriority w:val="1"/>
    <w:qFormat/>
    <w:rsid w:val="008B2617"/>
    <w:rPr>
      <w:rFonts w:ascii="Helvetica" w:hAnsi="Helvetica"/>
      <w:szCs w:val="24"/>
      <w:lang w:val="en-US"/>
    </w:rPr>
  </w:style>
  <w:style w:type="character" w:customStyle="1" w:styleId="Heading4Char">
    <w:name w:val="Heading 4 Char"/>
    <w:aliases w:val="freuds Heading Underlined Char"/>
    <w:basedOn w:val="DefaultParagraphFont"/>
    <w:link w:val="Heading4"/>
    <w:uiPriority w:val="9"/>
    <w:rsid w:val="009740E9"/>
    <w:rPr>
      <w:rFonts w:ascii="Arial" w:eastAsiaTheme="minorEastAsia" w:hAnsi="Arial" w:cstheme="minorBidi"/>
      <w:b/>
      <w:bCs/>
      <w:sz w:val="32"/>
      <w:szCs w:val="28"/>
      <w:lang w:val="en-US"/>
    </w:rPr>
  </w:style>
  <w:style w:type="paragraph" w:styleId="BalloonText">
    <w:name w:val="Balloon Text"/>
    <w:basedOn w:val="Normal"/>
    <w:link w:val="BalloonTextChar"/>
    <w:uiPriority w:val="99"/>
    <w:semiHidden/>
    <w:unhideWhenUsed/>
    <w:rsid w:val="00A246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6AF"/>
    <w:rPr>
      <w:rFonts w:ascii="Lucida Grande" w:hAnsi="Lucida Grande" w:cs="Lucida Grande"/>
      <w:sz w:val="18"/>
      <w:szCs w:val="18"/>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91CD1"/>
    <w:pPr>
      <w:ind w:left="720"/>
      <w:contextualSpacing/>
    </w:pPr>
  </w:style>
  <w:style w:type="paragraph" w:styleId="TOC1">
    <w:name w:val="toc 1"/>
    <w:basedOn w:val="Normal"/>
    <w:next w:val="Normal"/>
    <w:autoRedefine/>
    <w:semiHidden/>
    <w:rsid w:val="00784694"/>
    <w:pPr>
      <w:tabs>
        <w:tab w:val="left" w:pos="720"/>
        <w:tab w:val="right" w:leader="dot" w:pos="9016"/>
      </w:tabs>
      <w:spacing w:line="480" w:lineRule="auto"/>
      <w:jc w:val="both"/>
    </w:pPr>
    <w:rPr>
      <w:rFonts w:ascii="Times New Roman" w:eastAsia="Times New Roman" w:hAnsi="Times New Roman"/>
      <w:b/>
      <w:noProof/>
      <w:sz w:val="24"/>
      <w:szCs w:val="20"/>
      <w:lang w:val="en-GB"/>
    </w:rPr>
  </w:style>
  <w:style w:type="paragraph" w:styleId="NormalWeb">
    <w:name w:val="Normal (Web)"/>
    <w:basedOn w:val="Normal"/>
    <w:uiPriority w:val="99"/>
    <w:unhideWhenUsed/>
    <w:rsid w:val="0069566F"/>
    <w:pPr>
      <w:spacing w:before="100" w:beforeAutospacing="1" w:after="100" w:afterAutospacing="1" w:line="240" w:lineRule="auto"/>
    </w:pPr>
    <w:rPr>
      <w:rFonts w:ascii="Times" w:hAnsi="Times"/>
      <w:szCs w:val="20"/>
      <w:lang w:val="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67104"/>
    <w:rPr>
      <w:rFonts w:ascii="Arial" w:hAnsi="Arial"/>
      <w:szCs w:val="24"/>
      <w:lang w:val="en-US"/>
    </w:rPr>
  </w:style>
  <w:style w:type="paragraph" w:customStyle="1" w:styleId="Pa0">
    <w:name w:val="Pa0"/>
    <w:basedOn w:val="Normal"/>
    <w:next w:val="Normal"/>
    <w:uiPriority w:val="99"/>
    <w:rsid w:val="000919FD"/>
    <w:pPr>
      <w:autoSpaceDE w:val="0"/>
      <w:autoSpaceDN w:val="0"/>
      <w:adjustRightInd w:val="0"/>
      <w:spacing w:line="241" w:lineRule="atLeast"/>
    </w:pPr>
    <w:rPr>
      <w:rFonts w:ascii="Frutiger 45 Light" w:hAnsi="Frutiger 45 Light"/>
      <w:sz w:val="24"/>
    </w:rPr>
  </w:style>
  <w:style w:type="character" w:customStyle="1" w:styleId="A3">
    <w:name w:val="A3"/>
    <w:uiPriority w:val="99"/>
    <w:rsid w:val="000919FD"/>
    <w:rPr>
      <w:rFonts w:cs="Frutiger 45 Light"/>
      <w:color w:val="000000"/>
      <w:sz w:val="20"/>
      <w:szCs w:val="20"/>
    </w:rPr>
  </w:style>
  <w:style w:type="character" w:styleId="CommentReference">
    <w:name w:val="annotation reference"/>
    <w:basedOn w:val="DefaultParagraphFont"/>
    <w:uiPriority w:val="99"/>
    <w:semiHidden/>
    <w:unhideWhenUsed/>
    <w:rsid w:val="004F76C3"/>
    <w:rPr>
      <w:sz w:val="16"/>
      <w:szCs w:val="16"/>
    </w:rPr>
  </w:style>
  <w:style w:type="paragraph" w:styleId="CommentText">
    <w:name w:val="annotation text"/>
    <w:basedOn w:val="Normal"/>
    <w:link w:val="CommentTextChar"/>
    <w:uiPriority w:val="99"/>
    <w:unhideWhenUsed/>
    <w:rsid w:val="004F76C3"/>
    <w:pPr>
      <w:spacing w:line="240" w:lineRule="auto"/>
    </w:pPr>
    <w:rPr>
      <w:szCs w:val="20"/>
    </w:rPr>
  </w:style>
  <w:style w:type="character" w:customStyle="1" w:styleId="CommentTextChar">
    <w:name w:val="Comment Text Char"/>
    <w:basedOn w:val="DefaultParagraphFont"/>
    <w:link w:val="CommentText"/>
    <w:uiPriority w:val="99"/>
    <w:rsid w:val="004F76C3"/>
    <w:rPr>
      <w:rFonts w:ascii="Arial" w:hAnsi="Arial"/>
      <w:lang w:val="en-US"/>
    </w:rPr>
  </w:style>
  <w:style w:type="paragraph" w:styleId="CommentSubject">
    <w:name w:val="annotation subject"/>
    <w:basedOn w:val="CommentText"/>
    <w:next w:val="CommentText"/>
    <w:link w:val="CommentSubjectChar"/>
    <w:uiPriority w:val="99"/>
    <w:semiHidden/>
    <w:unhideWhenUsed/>
    <w:rsid w:val="004F76C3"/>
    <w:rPr>
      <w:b/>
      <w:bCs/>
    </w:rPr>
  </w:style>
  <w:style w:type="character" w:customStyle="1" w:styleId="CommentSubjectChar">
    <w:name w:val="Comment Subject Char"/>
    <w:basedOn w:val="CommentTextChar"/>
    <w:link w:val="CommentSubject"/>
    <w:uiPriority w:val="99"/>
    <w:semiHidden/>
    <w:rsid w:val="004F76C3"/>
    <w:rPr>
      <w:rFonts w:ascii="Arial" w:hAnsi="Arial"/>
      <w:b/>
      <w:bCs/>
      <w:lang w:val="en-US"/>
    </w:rPr>
  </w:style>
  <w:style w:type="character" w:customStyle="1" w:styleId="apple-converted-space">
    <w:name w:val="apple-converted-space"/>
    <w:basedOn w:val="DefaultParagraphFont"/>
    <w:rsid w:val="00306D85"/>
  </w:style>
  <w:style w:type="paragraph" w:styleId="Revision">
    <w:name w:val="Revision"/>
    <w:hidden/>
    <w:uiPriority w:val="99"/>
    <w:semiHidden/>
    <w:rsid w:val="00573CC0"/>
    <w:rPr>
      <w:rFonts w:ascii="Arial" w:hAnsi="Arial"/>
      <w:szCs w:val="24"/>
      <w:lang w:val="en-US"/>
    </w:rPr>
  </w:style>
  <w:style w:type="character" w:styleId="Hyperlink">
    <w:name w:val="Hyperlink"/>
    <w:basedOn w:val="DefaultParagraphFont"/>
    <w:uiPriority w:val="99"/>
    <w:unhideWhenUsed/>
    <w:rsid w:val="00932ABA"/>
    <w:rPr>
      <w:color w:val="0000FF" w:themeColor="hyperlink"/>
      <w:u w:val="single"/>
    </w:rPr>
  </w:style>
  <w:style w:type="character" w:styleId="FollowedHyperlink">
    <w:name w:val="FollowedHyperlink"/>
    <w:basedOn w:val="DefaultParagraphFont"/>
    <w:uiPriority w:val="99"/>
    <w:semiHidden/>
    <w:unhideWhenUsed/>
    <w:rsid w:val="009079C6"/>
    <w:rPr>
      <w:color w:val="800080" w:themeColor="followedHyperlink"/>
      <w:u w:val="single"/>
    </w:rPr>
  </w:style>
  <w:style w:type="paragraph" w:customStyle="1" w:styleId="pa5">
    <w:name w:val="pa5"/>
    <w:basedOn w:val="Normal"/>
    <w:uiPriority w:val="99"/>
    <w:rsid w:val="00512D6E"/>
    <w:pPr>
      <w:autoSpaceDE w:val="0"/>
      <w:autoSpaceDN w:val="0"/>
      <w:spacing w:line="301" w:lineRule="atLeast"/>
    </w:pPr>
    <w:rPr>
      <w:rFonts w:ascii="Helvetica" w:hAnsi="Helvetica"/>
      <w:sz w:val="24"/>
      <w:lang w:val="en-GB" w:eastAsia="en-GB"/>
    </w:rPr>
  </w:style>
  <w:style w:type="character" w:customStyle="1" w:styleId="UnresolvedMention">
    <w:name w:val="Unresolved Mention"/>
    <w:basedOn w:val="DefaultParagraphFont"/>
    <w:uiPriority w:val="99"/>
    <w:semiHidden/>
    <w:unhideWhenUsed/>
    <w:rsid w:val="00BB2AF7"/>
    <w:rPr>
      <w:color w:val="605E5C"/>
      <w:shd w:val="clear" w:color="auto" w:fill="E1DFDD"/>
    </w:rPr>
  </w:style>
  <w:style w:type="character" w:styleId="PageNumber">
    <w:name w:val="page number"/>
    <w:basedOn w:val="DefaultParagraphFont"/>
    <w:uiPriority w:val="99"/>
    <w:semiHidden/>
    <w:unhideWhenUsed/>
    <w:rsid w:val="000035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0919FD"/>
    <w:pPr>
      <w:spacing w:line="360" w:lineRule="auto"/>
    </w:pPr>
    <w:rPr>
      <w:rFonts w:ascii="Arial" w:hAnsi="Arial"/>
      <w:szCs w:val="24"/>
      <w:lang w:val="en-US"/>
    </w:rPr>
  </w:style>
  <w:style w:type="paragraph" w:styleId="Heading1">
    <w:name w:val="heading 1"/>
    <w:aliases w:val="freuds Heading 1"/>
    <w:basedOn w:val="Normal"/>
    <w:next w:val="Normal"/>
    <w:link w:val="Heading1Char"/>
    <w:uiPriority w:val="9"/>
    <w:qFormat/>
    <w:rsid w:val="00267FC0"/>
    <w:pPr>
      <w:keepNext/>
      <w:spacing w:before="240" w:after="60"/>
      <w:outlineLvl w:val="0"/>
    </w:pPr>
    <w:rPr>
      <w:rFonts w:eastAsiaTheme="majorEastAsia" w:cstheme="majorBidi"/>
      <w:b/>
      <w:bCs/>
      <w:color w:val="000000" w:themeColor="text1"/>
      <w:kern w:val="32"/>
      <w:sz w:val="32"/>
      <w:szCs w:val="32"/>
    </w:rPr>
  </w:style>
  <w:style w:type="paragraph" w:styleId="Heading2">
    <w:name w:val="heading 2"/>
    <w:aliases w:val="freuds Heading 2"/>
    <w:basedOn w:val="Normal"/>
    <w:next w:val="Normal"/>
    <w:link w:val="Heading2Char"/>
    <w:uiPriority w:val="9"/>
    <w:unhideWhenUsed/>
    <w:qFormat/>
    <w:rsid w:val="008B2617"/>
    <w:pPr>
      <w:keepNext/>
      <w:spacing w:before="240" w:after="60"/>
      <w:outlineLvl w:val="1"/>
    </w:pPr>
    <w:rPr>
      <w:rFonts w:eastAsiaTheme="majorEastAsia" w:cstheme="majorBidi"/>
      <w:b/>
      <w:bCs/>
      <w:iCs/>
      <w:sz w:val="28"/>
      <w:szCs w:val="28"/>
    </w:rPr>
  </w:style>
  <w:style w:type="paragraph" w:styleId="Heading3">
    <w:name w:val="heading 3"/>
    <w:aliases w:val="freuds Heading 3"/>
    <w:basedOn w:val="Normal"/>
    <w:next w:val="Normal"/>
    <w:link w:val="Heading3Char"/>
    <w:uiPriority w:val="9"/>
    <w:unhideWhenUsed/>
    <w:qFormat/>
    <w:rsid w:val="009740E9"/>
    <w:pPr>
      <w:keepNext/>
      <w:spacing w:before="240" w:after="60"/>
      <w:outlineLvl w:val="2"/>
    </w:pPr>
    <w:rPr>
      <w:rFonts w:eastAsiaTheme="majorEastAsia" w:cstheme="majorBidi"/>
      <w:b/>
      <w:bCs/>
      <w:sz w:val="24"/>
      <w:szCs w:val="26"/>
    </w:rPr>
  </w:style>
  <w:style w:type="paragraph" w:styleId="Heading4">
    <w:name w:val="heading 4"/>
    <w:aliases w:val="freuds Heading Underlined"/>
    <w:basedOn w:val="Normal"/>
    <w:next w:val="Normal"/>
    <w:link w:val="Heading4Char"/>
    <w:uiPriority w:val="9"/>
    <w:unhideWhenUsed/>
    <w:qFormat/>
    <w:rsid w:val="009740E9"/>
    <w:pPr>
      <w:keepNext/>
      <w:pBdr>
        <w:bottom w:val="single" w:sz="6" w:space="1" w:color="auto"/>
      </w:pBdr>
      <w:spacing w:before="240" w:after="60"/>
      <w:outlineLvl w:val="3"/>
    </w:pPr>
    <w:rPr>
      <w:rFonts w:eastAsiaTheme="minorEastAsia" w:cstheme="min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B26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B2617"/>
    <w:pPr>
      <w:tabs>
        <w:tab w:val="center" w:pos="4320"/>
        <w:tab w:val="right" w:pos="8640"/>
      </w:tabs>
    </w:pPr>
  </w:style>
  <w:style w:type="character" w:customStyle="1" w:styleId="HeaderChar">
    <w:name w:val="Header Char"/>
    <w:basedOn w:val="DefaultParagraphFont"/>
    <w:link w:val="Header"/>
    <w:uiPriority w:val="99"/>
    <w:rsid w:val="008B2617"/>
    <w:rPr>
      <w:sz w:val="24"/>
      <w:szCs w:val="24"/>
      <w:lang w:val="en-US"/>
    </w:rPr>
  </w:style>
  <w:style w:type="paragraph" w:styleId="Footer">
    <w:name w:val="footer"/>
    <w:basedOn w:val="Normal"/>
    <w:link w:val="FooterChar"/>
    <w:uiPriority w:val="99"/>
    <w:unhideWhenUsed/>
    <w:rsid w:val="008B2617"/>
    <w:pPr>
      <w:tabs>
        <w:tab w:val="center" w:pos="4320"/>
        <w:tab w:val="right" w:pos="8640"/>
      </w:tabs>
    </w:pPr>
  </w:style>
  <w:style w:type="character" w:customStyle="1" w:styleId="FooterChar">
    <w:name w:val="Footer Char"/>
    <w:basedOn w:val="DefaultParagraphFont"/>
    <w:link w:val="Footer"/>
    <w:uiPriority w:val="99"/>
    <w:rsid w:val="008B2617"/>
    <w:rPr>
      <w:sz w:val="24"/>
      <w:szCs w:val="24"/>
      <w:lang w:val="en-US"/>
    </w:rPr>
  </w:style>
  <w:style w:type="character" w:customStyle="1" w:styleId="Heading1Char">
    <w:name w:val="Heading 1 Char"/>
    <w:aliases w:val="freuds Heading 1 Char"/>
    <w:basedOn w:val="DefaultParagraphFont"/>
    <w:link w:val="Heading1"/>
    <w:uiPriority w:val="9"/>
    <w:rsid w:val="00267FC0"/>
    <w:rPr>
      <w:rFonts w:ascii="Arial" w:eastAsiaTheme="majorEastAsia" w:hAnsi="Arial" w:cstheme="majorBidi"/>
      <w:b/>
      <w:bCs/>
      <w:color w:val="000000" w:themeColor="text1"/>
      <w:kern w:val="32"/>
      <w:sz w:val="32"/>
      <w:szCs w:val="32"/>
      <w:lang w:val="en-US"/>
    </w:rPr>
  </w:style>
  <w:style w:type="character" w:customStyle="1" w:styleId="Heading2Char">
    <w:name w:val="Heading 2 Char"/>
    <w:aliases w:val="freuds Heading 2 Char"/>
    <w:basedOn w:val="DefaultParagraphFont"/>
    <w:link w:val="Heading2"/>
    <w:uiPriority w:val="9"/>
    <w:rsid w:val="008B2617"/>
    <w:rPr>
      <w:rFonts w:ascii="Helvetica" w:eastAsiaTheme="majorEastAsia" w:hAnsi="Helvetica" w:cstheme="majorBidi"/>
      <w:b/>
      <w:bCs/>
      <w:iCs/>
      <w:sz w:val="28"/>
      <w:szCs w:val="28"/>
      <w:lang w:val="en-US"/>
    </w:rPr>
  </w:style>
  <w:style w:type="paragraph" w:styleId="Title">
    <w:name w:val="Title"/>
    <w:basedOn w:val="Normal"/>
    <w:next w:val="Normal"/>
    <w:link w:val="TitleChar"/>
    <w:uiPriority w:val="10"/>
    <w:qFormat/>
    <w:rsid w:val="008B2617"/>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8B2617"/>
    <w:rPr>
      <w:rFonts w:ascii="Helvetica" w:eastAsiaTheme="majorEastAsia" w:hAnsi="Helvetica" w:cstheme="majorBidi"/>
      <w:b/>
      <w:bCs/>
      <w:kern w:val="28"/>
      <w:sz w:val="32"/>
      <w:szCs w:val="32"/>
      <w:lang w:val="en-US"/>
    </w:rPr>
  </w:style>
  <w:style w:type="paragraph" w:styleId="Subtitle">
    <w:name w:val="Subtitle"/>
    <w:basedOn w:val="Normal"/>
    <w:next w:val="Normal"/>
    <w:link w:val="SubtitleChar"/>
    <w:uiPriority w:val="11"/>
    <w:qFormat/>
    <w:rsid w:val="008B2617"/>
    <w:pPr>
      <w:spacing w:after="60"/>
      <w:jc w:val="center"/>
      <w:outlineLvl w:val="1"/>
    </w:pPr>
    <w:rPr>
      <w:rFonts w:eastAsiaTheme="majorEastAsia" w:cstheme="majorBidi"/>
      <w:sz w:val="24"/>
    </w:rPr>
  </w:style>
  <w:style w:type="character" w:customStyle="1" w:styleId="SubtitleChar">
    <w:name w:val="Subtitle Char"/>
    <w:basedOn w:val="DefaultParagraphFont"/>
    <w:link w:val="Subtitle"/>
    <w:uiPriority w:val="11"/>
    <w:rsid w:val="008B2617"/>
    <w:rPr>
      <w:rFonts w:ascii="Helvetica" w:eastAsiaTheme="majorEastAsia" w:hAnsi="Helvetica" w:cstheme="majorBidi"/>
      <w:sz w:val="24"/>
      <w:szCs w:val="24"/>
      <w:lang w:val="en-US"/>
    </w:rPr>
  </w:style>
  <w:style w:type="character" w:customStyle="1" w:styleId="Heading3Char">
    <w:name w:val="Heading 3 Char"/>
    <w:aliases w:val="freuds Heading 3 Char"/>
    <w:basedOn w:val="DefaultParagraphFont"/>
    <w:link w:val="Heading3"/>
    <w:uiPriority w:val="9"/>
    <w:rsid w:val="009740E9"/>
    <w:rPr>
      <w:rFonts w:ascii="Arial" w:eastAsiaTheme="majorEastAsia" w:hAnsi="Arial" w:cstheme="majorBidi"/>
      <w:b/>
      <w:bCs/>
      <w:sz w:val="24"/>
      <w:szCs w:val="26"/>
      <w:lang w:val="en-US"/>
    </w:rPr>
  </w:style>
  <w:style w:type="paragraph" w:styleId="NoSpacing">
    <w:name w:val="No Spacing"/>
    <w:uiPriority w:val="1"/>
    <w:qFormat/>
    <w:rsid w:val="008B2617"/>
    <w:rPr>
      <w:rFonts w:ascii="Helvetica" w:hAnsi="Helvetica"/>
      <w:szCs w:val="24"/>
      <w:lang w:val="en-US"/>
    </w:rPr>
  </w:style>
  <w:style w:type="character" w:customStyle="1" w:styleId="Heading4Char">
    <w:name w:val="Heading 4 Char"/>
    <w:aliases w:val="freuds Heading Underlined Char"/>
    <w:basedOn w:val="DefaultParagraphFont"/>
    <w:link w:val="Heading4"/>
    <w:uiPriority w:val="9"/>
    <w:rsid w:val="009740E9"/>
    <w:rPr>
      <w:rFonts w:ascii="Arial" w:eastAsiaTheme="minorEastAsia" w:hAnsi="Arial" w:cstheme="minorBidi"/>
      <w:b/>
      <w:bCs/>
      <w:sz w:val="32"/>
      <w:szCs w:val="28"/>
      <w:lang w:val="en-US"/>
    </w:rPr>
  </w:style>
  <w:style w:type="paragraph" w:styleId="BalloonText">
    <w:name w:val="Balloon Text"/>
    <w:basedOn w:val="Normal"/>
    <w:link w:val="BalloonTextChar"/>
    <w:uiPriority w:val="99"/>
    <w:semiHidden/>
    <w:unhideWhenUsed/>
    <w:rsid w:val="00A246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6AF"/>
    <w:rPr>
      <w:rFonts w:ascii="Lucida Grande" w:hAnsi="Lucida Grande" w:cs="Lucida Grande"/>
      <w:sz w:val="18"/>
      <w:szCs w:val="18"/>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91CD1"/>
    <w:pPr>
      <w:ind w:left="720"/>
      <w:contextualSpacing/>
    </w:pPr>
  </w:style>
  <w:style w:type="paragraph" w:styleId="TOC1">
    <w:name w:val="toc 1"/>
    <w:basedOn w:val="Normal"/>
    <w:next w:val="Normal"/>
    <w:autoRedefine/>
    <w:semiHidden/>
    <w:rsid w:val="00784694"/>
    <w:pPr>
      <w:tabs>
        <w:tab w:val="left" w:pos="720"/>
        <w:tab w:val="right" w:leader="dot" w:pos="9016"/>
      </w:tabs>
      <w:spacing w:line="480" w:lineRule="auto"/>
      <w:jc w:val="both"/>
    </w:pPr>
    <w:rPr>
      <w:rFonts w:ascii="Times New Roman" w:eastAsia="Times New Roman" w:hAnsi="Times New Roman"/>
      <w:b/>
      <w:noProof/>
      <w:sz w:val="24"/>
      <w:szCs w:val="20"/>
      <w:lang w:val="en-GB"/>
    </w:rPr>
  </w:style>
  <w:style w:type="paragraph" w:styleId="NormalWeb">
    <w:name w:val="Normal (Web)"/>
    <w:basedOn w:val="Normal"/>
    <w:uiPriority w:val="99"/>
    <w:unhideWhenUsed/>
    <w:rsid w:val="0069566F"/>
    <w:pPr>
      <w:spacing w:before="100" w:beforeAutospacing="1" w:after="100" w:afterAutospacing="1" w:line="240" w:lineRule="auto"/>
    </w:pPr>
    <w:rPr>
      <w:rFonts w:ascii="Times" w:hAnsi="Times"/>
      <w:szCs w:val="20"/>
      <w:lang w:val="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67104"/>
    <w:rPr>
      <w:rFonts w:ascii="Arial" w:hAnsi="Arial"/>
      <w:szCs w:val="24"/>
      <w:lang w:val="en-US"/>
    </w:rPr>
  </w:style>
  <w:style w:type="paragraph" w:customStyle="1" w:styleId="Pa0">
    <w:name w:val="Pa0"/>
    <w:basedOn w:val="Normal"/>
    <w:next w:val="Normal"/>
    <w:uiPriority w:val="99"/>
    <w:rsid w:val="000919FD"/>
    <w:pPr>
      <w:autoSpaceDE w:val="0"/>
      <w:autoSpaceDN w:val="0"/>
      <w:adjustRightInd w:val="0"/>
      <w:spacing w:line="241" w:lineRule="atLeast"/>
    </w:pPr>
    <w:rPr>
      <w:rFonts w:ascii="Frutiger 45 Light" w:hAnsi="Frutiger 45 Light"/>
      <w:sz w:val="24"/>
    </w:rPr>
  </w:style>
  <w:style w:type="character" w:customStyle="1" w:styleId="A3">
    <w:name w:val="A3"/>
    <w:uiPriority w:val="99"/>
    <w:rsid w:val="000919FD"/>
    <w:rPr>
      <w:rFonts w:cs="Frutiger 45 Light"/>
      <w:color w:val="000000"/>
      <w:sz w:val="20"/>
      <w:szCs w:val="20"/>
    </w:rPr>
  </w:style>
  <w:style w:type="character" w:styleId="CommentReference">
    <w:name w:val="annotation reference"/>
    <w:basedOn w:val="DefaultParagraphFont"/>
    <w:uiPriority w:val="99"/>
    <w:semiHidden/>
    <w:unhideWhenUsed/>
    <w:rsid w:val="004F76C3"/>
    <w:rPr>
      <w:sz w:val="16"/>
      <w:szCs w:val="16"/>
    </w:rPr>
  </w:style>
  <w:style w:type="paragraph" w:styleId="CommentText">
    <w:name w:val="annotation text"/>
    <w:basedOn w:val="Normal"/>
    <w:link w:val="CommentTextChar"/>
    <w:uiPriority w:val="99"/>
    <w:unhideWhenUsed/>
    <w:rsid w:val="004F76C3"/>
    <w:pPr>
      <w:spacing w:line="240" w:lineRule="auto"/>
    </w:pPr>
    <w:rPr>
      <w:szCs w:val="20"/>
    </w:rPr>
  </w:style>
  <w:style w:type="character" w:customStyle="1" w:styleId="CommentTextChar">
    <w:name w:val="Comment Text Char"/>
    <w:basedOn w:val="DefaultParagraphFont"/>
    <w:link w:val="CommentText"/>
    <w:uiPriority w:val="99"/>
    <w:rsid w:val="004F76C3"/>
    <w:rPr>
      <w:rFonts w:ascii="Arial" w:hAnsi="Arial"/>
      <w:lang w:val="en-US"/>
    </w:rPr>
  </w:style>
  <w:style w:type="paragraph" w:styleId="CommentSubject">
    <w:name w:val="annotation subject"/>
    <w:basedOn w:val="CommentText"/>
    <w:next w:val="CommentText"/>
    <w:link w:val="CommentSubjectChar"/>
    <w:uiPriority w:val="99"/>
    <w:semiHidden/>
    <w:unhideWhenUsed/>
    <w:rsid w:val="004F76C3"/>
    <w:rPr>
      <w:b/>
      <w:bCs/>
    </w:rPr>
  </w:style>
  <w:style w:type="character" w:customStyle="1" w:styleId="CommentSubjectChar">
    <w:name w:val="Comment Subject Char"/>
    <w:basedOn w:val="CommentTextChar"/>
    <w:link w:val="CommentSubject"/>
    <w:uiPriority w:val="99"/>
    <w:semiHidden/>
    <w:rsid w:val="004F76C3"/>
    <w:rPr>
      <w:rFonts w:ascii="Arial" w:hAnsi="Arial"/>
      <w:b/>
      <w:bCs/>
      <w:lang w:val="en-US"/>
    </w:rPr>
  </w:style>
  <w:style w:type="character" w:customStyle="1" w:styleId="apple-converted-space">
    <w:name w:val="apple-converted-space"/>
    <w:basedOn w:val="DefaultParagraphFont"/>
    <w:rsid w:val="00306D85"/>
  </w:style>
  <w:style w:type="paragraph" w:styleId="Revision">
    <w:name w:val="Revision"/>
    <w:hidden/>
    <w:uiPriority w:val="99"/>
    <w:semiHidden/>
    <w:rsid w:val="00573CC0"/>
    <w:rPr>
      <w:rFonts w:ascii="Arial" w:hAnsi="Arial"/>
      <w:szCs w:val="24"/>
      <w:lang w:val="en-US"/>
    </w:rPr>
  </w:style>
  <w:style w:type="character" w:styleId="Hyperlink">
    <w:name w:val="Hyperlink"/>
    <w:basedOn w:val="DefaultParagraphFont"/>
    <w:uiPriority w:val="99"/>
    <w:unhideWhenUsed/>
    <w:rsid w:val="00932ABA"/>
    <w:rPr>
      <w:color w:val="0000FF" w:themeColor="hyperlink"/>
      <w:u w:val="single"/>
    </w:rPr>
  </w:style>
  <w:style w:type="character" w:styleId="FollowedHyperlink">
    <w:name w:val="FollowedHyperlink"/>
    <w:basedOn w:val="DefaultParagraphFont"/>
    <w:uiPriority w:val="99"/>
    <w:semiHidden/>
    <w:unhideWhenUsed/>
    <w:rsid w:val="009079C6"/>
    <w:rPr>
      <w:color w:val="800080" w:themeColor="followedHyperlink"/>
      <w:u w:val="single"/>
    </w:rPr>
  </w:style>
  <w:style w:type="paragraph" w:customStyle="1" w:styleId="pa5">
    <w:name w:val="pa5"/>
    <w:basedOn w:val="Normal"/>
    <w:uiPriority w:val="99"/>
    <w:rsid w:val="00512D6E"/>
    <w:pPr>
      <w:autoSpaceDE w:val="0"/>
      <w:autoSpaceDN w:val="0"/>
      <w:spacing w:line="301" w:lineRule="atLeast"/>
    </w:pPr>
    <w:rPr>
      <w:rFonts w:ascii="Helvetica" w:hAnsi="Helvetica"/>
      <w:sz w:val="24"/>
      <w:lang w:val="en-GB" w:eastAsia="en-GB"/>
    </w:rPr>
  </w:style>
  <w:style w:type="character" w:customStyle="1" w:styleId="UnresolvedMention">
    <w:name w:val="Unresolved Mention"/>
    <w:basedOn w:val="DefaultParagraphFont"/>
    <w:uiPriority w:val="99"/>
    <w:semiHidden/>
    <w:unhideWhenUsed/>
    <w:rsid w:val="00BB2AF7"/>
    <w:rPr>
      <w:color w:val="605E5C"/>
      <w:shd w:val="clear" w:color="auto" w:fill="E1DFDD"/>
    </w:rPr>
  </w:style>
  <w:style w:type="character" w:styleId="PageNumber">
    <w:name w:val="page number"/>
    <w:basedOn w:val="DefaultParagraphFont"/>
    <w:uiPriority w:val="99"/>
    <w:semiHidden/>
    <w:unhideWhenUsed/>
    <w:rsid w:val="0000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921">
      <w:bodyDiv w:val="1"/>
      <w:marLeft w:val="0"/>
      <w:marRight w:val="0"/>
      <w:marTop w:val="0"/>
      <w:marBottom w:val="0"/>
      <w:divBdr>
        <w:top w:val="none" w:sz="0" w:space="0" w:color="auto"/>
        <w:left w:val="none" w:sz="0" w:space="0" w:color="auto"/>
        <w:bottom w:val="none" w:sz="0" w:space="0" w:color="auto"/>
        <w:right w:val="none" w:sz="0" w:space="0" w:color="auto"/>
      </w:divBdr>
    </w:div>
    <w:div w:id="189874545">
      <w:bodyDiv w:val="1"/>
      <w:marLeft w:val="0"/>
      <w:marRight w:val="0"/>
      <w:marTop w:val="0"/>
      <w:marBottom w:val="0"/>
      <w:divBdr>
        <w:top w:val="none" w:sz="0" w:space="0" w:color="auto"/>
        <w:left w:val="none" w:sz="0" w:space="0" w:color="auto"/>
        <w:bottom w:val="none" w:sz="0" w:space="0" w:color="auto"/>
        <w:right w:val="none" w:sz="0" w:space="0" w:color="auto"/>
      </w:divBdr>
    </w:div>
    <w:div w:id="268005252">
      <w:bodyDiv w:val="1"/>
      <w:marLeft w:val="0"/>
      <w:marRight w:val="0"/>
      <w:marTop w:val="0"/>
      <w:marBottom w:val="0"/>
      <w:divBdr>
        <w:top w:val="none" w:sz="0" w:space="0" w:color="auto"/>
        <w:left w:val="none" w:sz="0" w:space="0" w:color="auto"/>
        <w:bottom w:val="none" w:sz="0" w:space="0" w:color="auto"/>
        <w:right w:val="none" w:sz="0" w:space="0" w:color="auto"/>
      </w:divBdr>
    </w:div>
    <w:div w:id="416052010">
      <w:bodyDiv w:val="1"/>
      <w:marLeft w:val="0"/>
      <w:marRight w:val="0"/>
      <w:marTop w:val="0"/>
      <w:marBottom w:val="0"/>
      <w:divBdr>
        <w:top w:val="none" w:sz="0" w:space="0" w:color="auto"/>
        <w:left w:val="none" w:sz="0" w:space="0" w:color="auto"/>
        <w:bottom w:val="none" w:sz="0" w:space="0" w:color="auto"/>
        <w:right w:val="none" w:sz="0" w:space="0" w:color="auto"/>
      </w:divBdr>
    </w:div>
    <w:div w:id="529342061">
      <w:bodyDiv w:val="1"/>
      <w:marLeft w:val="0"/>
      <w:marRight w:val="0"/>
      <w:marTop w:val="0"/>
      <w:marBottom w:val="0"/>
      <w:divBdr>
        <w:top w:val="none" w:sz="0" w:space="0" w:color="auto"/>
        <w:left w:val="none" w:sz="0" w:space="0" w:color="auto"/>
        <w:bottom w:val="none" w:sz="0" w:space="0" w:color="auto"/>
        <w:right w:val="none" w:sz="0" w:space="0" w:color="auto"/>
      </w:divBdr>
    </w:div>
    <w:div w:id="588394966">
      <w:bodyDiv w:val="1"/>
      <w:marLeft w:val="0"/>
      <w:marRight w:val="0"/>
      <w:marTop w:val="0"/>
      <w:marBottom w:val="0"/>
      <w:divBdr>
        <w:top w:val="none" w:sz="0" w:space="0" w:color="auto"/>
        <w:left w:val="none" w:sz="0" w:space="0" w:color="auto"/>
        <w:bottom w:val="none" w:sz="0" w:space="0" w:color="auto"/>
        <w:right w:val="none" w:sz="0" w:space="0" w:color="auto"/>
      </w:divBdr>
    </w:div>
    <w:div w:id="660816856">
      <w:bodyDiv w:val="1"/>
      <w:marLeft w:val="0"/>
      <w:marRight w:val="0"/>
      <w:marTop w:val="0"/>
      <w:marBottom w:val="0"/>
      <w:divBdr>
        <w:top w:val="none" w:sz="0" w:space="0" w:color="auto"/>
        <w:left w:val="none" w:sz="0" w:space="0" w:color="auto"/>
        <w:bottom w:val="none" w:sz="0" w:space="0" w:color="auto"/>
        <w:right w:val="none" w:sz="0" w:space="0" w:color="auto"/>
      </w:divBdr>
    </w:div>
    <w:div w:id="995960156">
      <w:bodyDiv w:val="1"/>
      <w:marLeft w:val="0"/>
      <w:marRight w:val="0"/>
      <w:marTop w:val="0"/>
      <w:marBottom w:val="0"/>
      <w:divBdr>
        <w:top w:val="none" w:sz="0" w:space="0" w:color="auto"/>
        <w:left w:val="none" w:sz="0" w:space="0" w:color="auto"/>
        <w:bottom w:val="none" w:sz="0" w:space="0" w:color="auto"/>
        <w:right w:val="none" w:sz="0" w:space="0" w:color="auto"/>
      </w:divBdr>
    </w:div>
    <w:div w:id="1405646377">
      <w:bodyDiv w:val="1"/>
      <w:marLeft w:val="0"/>
      <w:marRight w:val="0"/>
      <w:marTop w:val="0"/>
      <w:marBottom w:val="0"/>
      <w:divBdr>
        <w:top w:val="none" w:sz="0" w:space="0" w:color="auto"/>
        <w:left w:val="none" w:sz="0" w:space="0" w:color="auto"/>
        <w:bottom w:val="none" w:sz="0" w:space="0" w:color="auto"/>
        <w:right w:val="none" w:sz="0" w:space="0" w:color="auto"/>
      </w:divBdr>
    </w:div>
    <w:div w:id="1684941649">
      <w:bodyDiv w:val="1"/>
      <w:marLeft w:val="0"/>
      <w:marRight w:val="0"/>
      <w:marTop w:val="0"/>
      <w:marBottom w:val="0"/>
      <w:divBdr>
        <w:top w:val="none" w:sz="0" w:space="0" w:color="auto"/>
        <w:left w:val="none" w:sz="0" w:space="0" w:color="auto"/>
        <w:bottom w:val="none" w:sz="0" w:space="0" w:color="auto"/>
        <w:right w:val="none" w:sz="0" w:space="0" w:color="auto"/>
      </w:divBdr>
    </w:div>
    <w:div w:id="1827553146">
      <w:bodyDiv w:val="1"/>
      <w:marLeft w:val="0"/>
      <w:marRight w:val="0"/>
      <w:marTop w:val="0"/>
      <w:marBottom w:val="0"/>
      <w:divBdr>
        <w:top w:val="none" w:sz="0" w:space="0" w:color="auto"/>
        <w:left w:val="none" w:sz="0" w:space="0" w:color="auto"/>
        <w:bottom w:val="none" w:sz="0" w:space="0" w:color="auto"/>
        <w:right w:val="none" w:sz="0" w:space="0" w:color="auto"/>
      </w:divBdr>
    </w:div>
    <w:div w:id="1840466484">
      <w:bodyDiv w:val="1"/>
      <w:marLeft w:val="0"/>
      <w:marRight w:val="0"/>
      <w:marTop w:val="0"/>
      <w:marBottom w:val="0"/>
      <w:divBdr>
        <w:top w:val="none" w:sz="0" w:space="0" w:color="auto"/>
        <w:left w:val="none" w:sz="0" w:space="0" w:color="auto"/>
        <w:bottom w:val="none" w:sz="0" w:space="0" w:color="auto"/>
        <w:right w:val="none" w:sz="0" w:space="0" w:color="auto"/>
      </w:divBdr>
    </w:div>
    <w:div w:id="2099060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hs.uk/live-well/healthy-body/keep-warm-keep-well/" TargetMode="External"/><Relationship Id="rId12" Type="http://schemas.openxmlformats.org/officeDocument/2006/relationships/hyperlink" Target="https://twitter.com/NHSEngland?ref_src=twsrc%5Egoogle%7Ctwcamp%5Eserp%7Ctwgr%5Eauthor"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arry@bdscommunications.co.uk" TargetMode="External"/><Relationship Id="rId10" Type="http://schemas.openxmlformats.org/officeDocument/2006/relationships/hyperlink" Target="https://111.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E019-D837-DD48-8BD8-CB428D2E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2100</Words>
  <Characters>11973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Curran</dc:creator>
  <cp:lastModifiedBy>Barry Sawyer</cp:lastModifiedBy>
  <cp:revision>2</cp:revision>
  <cp:lastPrinted>2019-12-11T10:29:00Z</cp:lastPrinted>
  <dcterms:created xsi:type="dcterms:W3CDTF">2019-12-16T14:32:00Z</dcterms:created>
  <dcterms:modified xsi:type="dcterms:W3CDTF">2019-12-16T14:32:00Z</dcterms:modified>
</cp:coreProperties>
</file>