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noProof/>
          <w:color w:val="FF000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648325" cy="1200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165" w:rsidRDefault="005A4165">
                            <w:r w:rsidRPr="00D14116">
                              <w:rPr>
                                <w:highlight w:val="yellow"/>
                              </w:rPr>
                              <w:t>This letter r</w:t>
                            </w:r>
                            <w:r w:rsidR="00320B8D">
                              <w:rPr>
                                <w:highlight w:val="yellow"/>
                              </w:rPr>
                              <w:t>elat</w:t>
                            </w:r>
                            <w:r w:rsidR="00C52486">
                              <w:rPr>
                                <w:highlight w:val="yellow"/>
                              </w:rPr>
                              <w:t xml:space="preserve">es to </w:t>
                            </w:r>
                            <w:r w:rsidR="001D72BA">
                              <w:rPr>
                                <w:highlight w:val="yellow"/>
                              </w:rPr>
                              <w:t>refusal to assess</w:t>
                            </w:r>
                            <w:r w:rsidRPr="00D14116">
                              <w:rPr>
                                <w:highlight w:val="yellow"/>
                              </w:rPr>
                              <w:t>.</w:t>
                            </w:r>
                          </w:p>
                          <w:p w:rsidR="00D14116" w:rsidRDefault="00D14116" w:rsidP="00D14116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</w:t>
                            </w:r>
                            <w:proofErr w:type="gramStart"/>
                            <w:r>
                              <w:rPr>
                                <w:highlight w:val="yellow"/>
                              </w:rPr>
                              <w:t>once</w:t>
                            </w:r>
                            <w:proofErr w:type="gramEnd"/>
                            <w:r>
                              <w:rPr>
                                <w:highlight w:val="yellow"/>
                              </w:rPr>
                              <w:t xml:space="preserve"> you receive a response if it is not favourable, or if no response is forthcoming within 7-14 days, depending on how urgent this is </w:t>
                            </w:r>
                          </w:p>
                          <w:p w:rsidR="00D14116" w:rsidRDefault="00D14116" w:rsidP="00D14116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5A4165" w:rsidRPr="005A4165" w:rsidRDefault="005A4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55pt;margin-top:14.25pt;width:444.75pt;height:9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">
                <v:textbox>
                  <w:txbxContent>
                    <w:p w:rsidR="005A4165" w:rsidRDefault="005A4165">
                      <w:r w:rsidRPr="00D14116">
                        <w:rPr>
                          <w:highlight w:val="yellow"/>
                        </w:rPr>
                        <w:t>This letter r</w:t>
                      </w:r>
                      <w:r w:rsidR="00320B8D">
                        <w:rPr>
                          <w:highlight w:val="yellow"/>
                        </w:rPr>
                        <w:t>elat</w:t>
                      </w:r>
                      <w:r w:rsidR="00C52486">
                        <w:rPr>
                          <w:highlight w:val="yellow"/>
                        </w:rPr>
                        <w:t xml:space="preserve">es to </w:t>
                      </w:r>
                      <w:r w:rsidR="001D72BA">
                        <w:rPr>
                          <w:highlight w:val="yellow"/>
                        </w:rPr>
                        <w:t>refusal to assess</w:t>
                      </w:r>
                      <w:r w:rsidRPr="00D14116">
                        <w:rPr>
                          <w:highlight w:val="yellow"/>
                        </w:rPr>
                        <w:t>.</w:t>
                      </w:r>
                    </w:p>
                    <w:p w:rsidR="00D14116" w:rsidRDefault="00D14116" w:rsidP="00D14116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</w:t>
                      </w:r>
                      <w:proofErr w:type="gramStart"/>
                      <w:r>
                        <w:rPr>
                          <w:highlight w:val="yellow"/>
                        </w:rPr>
                        <w:t>once</w:t>
                      </w:r>
                      <w:proofErr w:type="gramEnd"/>
                      <w:r>
                        <w:rPr>
                          <w:highlight w:val="yellow"/>
                        </w:rPr>
                        <w:t xml:space="preserve"> you receive a response if it is not favourable, or if no response is forthcoming within 7-14 days, depending on how urgent this is </w:t>
                      </w:r>
                    </w:p>
                    <w:p w:rsidR="00D14116" w:rsidRDefault="00D14116" w:rsidP="00D14116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5A4165" w:rsidRPr="005A4165" w:rsidRDefault="005A4165"/>
                  </w:txbxContent>
                </v:textbox>
                <w10:wrap type="square" anchorx="margin"/>
              </v:shape>
            </w:pict>
          </mc:Fallback>
        </mc:AlternateContent>
      </w:r>
    </w:p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r w:rsidR="0057592E" w:rsidRPr="005A4165">
        <w:rPr>
          <w:rFonts w:ascii="Arial" w:hAnsi="Arial" w:cs="Arial"/>
          <w:color w:val="FF0000"/>
          <w:sz w:val="24"/>
          <w:szCs w:val="24"/>
        </w:rPr>
        <w:t>Director of Adult Social Services]</w:t>
      </w: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address of the person you are writing to]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the date of the letter] </w:t>
      </w: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A6708B" w:rsidRDefault="00EE6E51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>Dear</w:t>
      </w:r>
      <w:r w:rsidRPr="00A6708B">
        <w:rPr>
          <w:rFonts w:ascii="Arial" w:hAnsi="Arial" w:cs="Arial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 xml:space="preserve">[insert name of the person you are writing to] </w:t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>,</w:t>
      </w:r>
      <w:r w:rsidR="00147927">
        <w:rPr>
          <w:rFonts w:ascii="Arial" w:hAnsi="Arial" w:cs="Arial"/>
          <w:sz w:val="24"/>
          <w:szCs w:val="24"/>
        </w:rPr>
        <w:tab/>
      </w:r>
    </w:p>
    <w:p w:rsidR="00147927" w:rsidRPr="005A4165" w:rsidRDefault="009162D5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Assessment</w:t>
      </w:r>
      <w:r w:rsidR="00EE6E51">
        <w:rPr>
          <w:rFonts w:ascii="Arial" w:hAnsi="Arial" w:cs="Arial"/>
          <w:b/>
          <w:sz w:val="24"/>
          <w:szCs w:val="24"/>
        </w:rPr>
        <w:t xml:space="preserve"> for </w:t>
      </w:r>
      <w:r w:rsidR="00EE6E51" w:rsidRPr="005A4165">
        <w:rPr>
          <w:rFonts w:ascii="Arial" w:hAnsi="Arial" w:cs="Arial"/>
          <w:b/>
          <w:color w:val="FF0000"/>
          <w:sz w:val="24"/>
          <w:szCs w:val="24"/>
        </w:rPr>
        <w:t>[insert name of the person you are writing about]</w:t>
      </w:r>
    </w:p>
    <w:p w:rsidR="00147927" w:rsidRDefault="007D194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you </w:t>
      </w:r>
      <w:r w:rsidR="00A220C8">
        <w:rPr>
          <w:rFonts w:ascii="Arial" w:hAnsi="Arial" w:cs="Arial"/>
          <w:sz w:val="24"/>
          <w:szCs w:val="24"/>
        </w:rPr>
        <w:t>to raise a concern</w:t>
      </w:r>
      <w:r w:rsidR="00147927">
        <w:rPr>
          <w:rFonts w:ascii="Arial" w:hAnsi="Arial" w:cs="Arial"/>
          <w:sz w:val="24"/>
          <w:szCs w:val="24"/>
        </w:rPr>
        <w:t xml:space="preserve"> about</w:t>
      </w:r>
      <w:r w:rsidR="001D72BA">
        <w:rPr>
          <w:rFonts w:ascii="Arial" w:hAnsi="Arial" w:cs="Arial"/>
          <w:sz w:val="24"/>
          <w:szCs w:val="24"/>
        </w:rPr>
        <w:t xml:space="preserve"> you refusal to carry out an assessment for</w:t>
      </w:r>
      <w:r w:rsidR="00147927">
        <w:rPr>
          <w:rFonts w:ascii="Arial" w:hAnsi="Arial" w:cs="Arial"/>
          <w:sz w:val="24"/>
          <w:szCs w:val="24"/>
        </w:rPr>
        <w:t xml:space="preserve">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147927">
        <w:rPr>
          <w:rFonts w:ascii="Arial" w:hAnsi="Arial" w:cs="Arial"/>
          <w:sz w:val="24"/>
          <w:szCs w:val="24"/>
        </w:rPr>
        <w:t xml:space="preserve">. </w:t>
      </w:r>
      <w:r w:rsidR="00147927" w:rsidRPr="001D72BA">
        <w:rPr>
          <w:rFonts w:ascii="Arial" w:hAnsi="Arial" w:cs="Arial"/>
          <w:color w:val="FF0000"/>
          <w:sz w:val="24"/>
          <w:szCs w:val="24"/>
        </w:rPr>
        <w:t xml:space="preserve">I am their </w:t>
      </w:r>
      <w:r w:rsidR="001D72BA">
        <w:rPr>
          <w:rFonts w:ascii="Arial" w:hAnsi="Arial" w:cs="Arial"/>
          <w:color w:val="FF0000"/>
          <w:sz w:val="24"/>
          <w:szCs w:val="24"/>
        </w:rPr>
        <w:t>care worker/</w:t>
      </w:r>
      <w:r w:rsidR="00147927" w:rsidRPr="005A4165">
        <w:rPr>
          <w:rFonts w:ascii="Arial" w:hAnsi="Arial" w:cs="Arial"/>
          <w:color w:val="FF0000"/>
          <w:sz w:val="24"/>
          <w:szCs w:val="24"/>
        </w:rPr>
        <w:t>mother/father/brother/sister/son/daughter/ [inser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>t your relationship to X here].</w:t>
      </w:r>
    </w:p>
    <w:p w:rsidR="001D72BA" w:rsidRPr="005A4165" w:rsidRDefault="001D72BA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On [insert date] [insert name of public body employee that refused the assessment] refused [insert name of person needing the assessment] an assessment. </w:t>
      </w:r>
    </w:p>
    <w:p w:rsidR="00C52486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aware that under </w:t>
      </w:r>
      <w:r w:rsidR="001D72BA">
        <w:rPr>
          <w:rFonts w:ascii="Arial" w:hAnsi="Arial" w:cs="Arial"/>
          <w:sz w:val="24"/>
          <w:szCs w:val="24"/>
        </w:rPr>
        <w:t xml:space="preserve">section 9 of </w:t>
      </w:r>
      <w:r>
        <w:rPr>
          <w:rFonts w:ascii="Arial" w:hAnsi="Arial" w:cs="Arial"/>
          <w:sz w:val="24"/>
          <w:szCs w:val="24"/>
        </w:rPr>
        <w:t>the Care Act 2014</w:t>
      </w:r>
      <w:r w:rsidR="009162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it is a local authority’s duty to</w:t>
      </w:r>
      <w:r w:rsidR="00C52486">
        <w:rPr>
          <w:rFonts w:ascii="Arial" w:hAnsi="Arial" w:cs="Arial"/>
          <w:sz w:val="24"/>
          <w:szCs w:val="24"/>
        </w:rPr>
        <w:t xml:space="preserve"> </w:t>
      </w:r>
      <w:r w:rsidR="001D72BA">
        <w:rPr>
          <w:rFonts w:ascii="Arial" w:hAnsi="Arial" w:cs="Arial"/>
          <w:sz w:val="24"/>
          <w:szCs w:val="24"/>
        </w:rPr>
        <w:t xml:space="preserve">carry out assessments where it appears that a person may have care and support needs. </w:t>
      </w:r>
      <w:r w:rsidR="001D72BA">
        <w:rPr>
          <w:rFonts w:ascii="Arial" w:hAnsi="Arial" w:cs="Arial"/>
          <w:sz w:val="24"/>
          <w:szCs w:val="24"/>
        </w:rPr>
        <w:t xml:space="preserve">Assessments should record all of a person’s presenting needs. </w:t>
      </w:r>
      <w:r w:rsidR="001D72BA">
        <w:rPr>
          <w:rFonts w:ascii="Arial" w:hAnsi="Arial" w:cs="Arial"/>
          <w:sz w:val="24"/>
          <w:szCs w:val="24"/>
        </w:rPr>
        <w:t xml:space="preserve">Assessments must take place regardless of whether the person will be a </w:t>
      </w:r>
      <w:proofErr w:type="spellStart"/>
      <w:proofErr w:type="gramStart"/>
      <w:r w:rsidR="001D72BA">
        <w:rPr>
          <w:rFonts w:ascii="Arial" w:hAnsi="Arial" w:cs="Arial"/>
          <w:sz w:val="24"/>
          <w:szCs w:val="24"/>
        </w:rPr>
        <w:t>self funder</w:t>
      </w:r>
      <w:proofErr w:type="spellEnd"/>
      <w:proofErr w:type="gramEnd"/>
      <w:r w:rsidR="001D72BA">
        <w:rPr>
          <w:rFonts w:ascii="Arial" w:hAnsi="Arial" w:cs="Arial"/>
          <w:sz w:val="24"/>
          <w:szCs w:val="24"/>
        </w:rPr>
        <w:t xml:space="preserve"> and regardless of whether or not the person is likely to have eligible needs. </w:t>
      </w:r>
      <w:r w:rsidR="00C52486">
        <w:rPr>
          <w:rFonts w:ascii="Arial" w:hAnsi="Arial" w:cs="Arial"/>
          <w:sz w:val="24"/>
          <w:szCs w:val="24"/>
        </w:rPr>
        <w:t xml:space="preserve">Paragraph </w:t>
      </w:r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 xml:space="preserve">6.12 of the Care Act Guidance stipulates that Eligibility determinations must be made </w:t>
      </w:r>
      <w:proofErr w:type="gramStart"/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>on the basis of</w:t>
      </w:r>
      <w:proofErr w:type="gramEnd"/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 xml:space="preserve"> an assessment, and cannot be made without having first carried out an assessment.</w:t>
      </w:r>
      <w:r w:rsidR="009162D5">
        <w:rPr>
          <w:rFonts w:ascii="Arial" w:hAnsi="Arial" w:cs="Arial"/>
          <w:sz w:val="24"/>
          <w:szCs w:val="24"/>
        </w:rPr>
        <w:t xml:space="preserve"> </w:t>
      </w:r>
    </w:p>
    <w:p w:rsidR="00C04B6B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EE6E51"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="00EE6E51"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="00EE6E51" w:rsidRPr="005A4165">
        <w:rPr>
          <w:rFonts w:ascii="Arial" w:hAnsi="Arial" w:cs="Arial"/>
          <w:color w:val="FF0000"/>
          <w:sz w:val="24"/>
          <w:szCs w:val="24"/>
        </w:rPr>
        <w:t xml:space="preserve"> name] 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 the following needs:</w:t>
      </w:r>
    </w:p>
    <w:p w:rsidR="009162D5" w:rsidRDefault="006D3F89" w:rsidP="006D3F89">
      <w:pPr>
        <w:rPr>
          <w:rFonts w:ascii="Arial" w:hAnsi="Arial" w:cs="Arial"/>
          <w:i/>
          <w:color w:val="FF0000"/>
          <w:sz w:val="24"/>
          <w:szCs w:val="24"/>
        </w:rPr>
      </w:pPr>
      <w:r w:rsidRPr="005A4165">
        <w:rPr>
          <w:rFonts w:ascii="Arial" w:hAnsi="Arial" w:cs="Arial"/>
          <w:i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i/>
          <w:color w:val="FF0000"/>
          <w:sz w:val="24"/>
          <w:szCs w:val="24"/>
        </w:rPr>
        <w:t>briefly</w:t>
      </w:r>
      <w:proofErr w:type="gramEnd"/>
      <w:r w:rsidRPr="005A4165">
        <w:rPr>
          <w:rFonts w:ascii="Arial" w:hAnsi="Arial" w:cs="Arial"/>
          <w:i/>
          <w:color w:val="FF0000"/>
          <w:sz w:val="24"/>
          <w:szCs w:val="24"/>
        </w:rPr>
        <w:t xml:space="preserve"> describe ne</w:t>
      </w:r>
      <w:r w:rsidR="009162D5">
        <w:rPr>
          <w:rFonts w:ascii="Arial" w:hAnsi="Arial" w:cs="Arial"/>
          <w:i/>
          <w:color w:val="FF0000"/>
          <w:sz w:val="24"/>
          <w:szCs w:val="24"/>
        </w:rPr>
        <w:t>eds and how this impacts on daily activities:</w:t>
      </w:r>
      <w:r w:rsidR="009162D5">
        <w:rPr>
          <w:rFonts w:ascii="Arial" w:hAnsi="Arial" w:cs="Arial"/>
          <w:i/>
          <w:color w:val="FF0000"/>
          <w:sz w:val="24"/>
          <w:szCs w:val="24"/>
        </w:rPr>
        <w:br/>
      </w:r>
    </w:p>
    <w:p w:rsidR="009162D5" w:rsidRDefault="001D72BA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 xml:space="preserve">E.g. </w:t>
      </w:r>
      <w:r w:rsidR="009162D5">
        <w:rPr>
          <w:rFonts w:ascii="Arial" w:hAnsi="Arial" w:cs="Arial"/>
          <w:i/>
          <w:color w:val="FF0000"/>
          <w:sz w:val="24"/>
          <w:szCs w:val="24"/>
        </w:rPr>
        <w:t>A learning disability</w:t>
      </w:r>
      <w:r w:rsidR="00C52486">
        <w:rPr>
          <w:rFonts w:ascii="Arial" w:hAnsi="Arial" w:cs="Arial"/>
          <w:i/>
          <w:color w:val="FF0000"/>
          <w:sz w:val="24"/>
          <w:szCs w:val="24"/>
        </w:rPr>
        <w:t xml:space="preserve"> that means that it is difficult to navigate independently/ use leisure facilities independently/ that makes it difficult to manage and maintain a healthy diet independently. </w:t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Communication difficulties</w:t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lastRenderedPageBreak/>
        <w:t>Hearing/sight impairment</w:t>
      </w:r>
    </w:p>
    <w:p w:rsidR="006D3F89" w:rsidRPr="009162D5" w:rsidRDefault="009162D5" w:rsidP="006D3F89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Autism</w:t>
      </w:r>
    </w:p>
    <w:p w:rsidR="007240FC" w:rsidRPr="007240FC" w:rsidRDefault="007240FC" w:rsidP="00DB2CCE">
      <w:pPr>
        <w:rPr>
          <w:rFonts w:ascii="Arial" w:hAnsi="Arial" w:cs="Arial"/>
          <w:color w:val="FF0000"/>
          <w:sz w:val="24"/>
          <w:szCs w:val="24"/>
        </w:rPr>
      </w:pPr>
      <w:r w:rsidRPr="007240FC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7240FC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7240FC">
        <w:rPr>
          <w:rFonts w:ascii="Arial" w:hAnsi="Arial" w:cs="Arial"/>
          <w:color w:val="FF0000"/>
          <w:sz w:val="24"/>
          <w:szCs w:val="24"/>
        </w:rPr>
        <w:t xml:space="preserve"> name] has never had an assessment/ [insert name]’s last assessment took place on [insert date] and since then needs and circumstances have changed. [</w:t>
      </w:r>
      <w:proofErr w:type="gramStart"/>
      <w:r w:rsidRPr="007240FC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7240FC">
        <w:rPr>
          <w:rFonts w:ascii="Arial" w:hAnsi="Arial" w:cs="Arial"/>
          <w:color w:val="FF0000"/>
          <w:sz w:val="24"/>
          <w:szCs w:val="24"/>
        </w:rPr>
        <w:t xml:space="preserve"> summary of how needs have changed e.g. [insert name] has recently been discharged from hospital, or has experienced a deterioration of his health/ or now needs waking night support] [</w:t>
      </w:r>
      <w:proofErr w:type="gramStart"/>
      <w:r w:rsidRPr="007240FC">
        <w:rPr>
          <w:rFonts w:ascii="Arial" w:hAnsi="Arial" w:cs="Arial"/>
          <w:color w:val="FF0000"/>
          <w:sz w:val="24"/>
          <w:szCs w:val="24"/>
        </w:rPr>
        <w:t>delete</w:t>
      </w:r>
      <w:proofErr w:type="gramEnd"/>
      <w:r w:rsidRPr="007240FC">
        <w:rPr>
          <w:rFonts w:ascii="Arial" w:hAnsi="Arial" w:cs="Arial"/>
          <w:color w:val="FF0000"/>
          <w:sz w:val="24"/>
          <w:szCs w:val="24"/>
        </w:rPr>
        <w:t xml:space="preserve"> as appropriate] </w:t>
      </w:r>
    </w:p>
    <w:p w:rsidR="00DB2CCE" w:rsidRPr="00C52486" w:rsidRDefault="00EE6E51" w:rsidP="00DB2CCE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believe that </w:t>
      </w:r>
      <w:r w:rsidR="00C52486">
        <w:rPr>
          <w:rFonts w:ascii="Arial" w:hAnsi="Arial" w:cs="Arial"/>
          <w:sz w:val="24"/>
          <w:szCs w:val="24"/>
        </w:rPr>
        <w:t xml:space="preserve">either the </w:t>
      </w:r>
      <w:r w:rsidR="001D72BA">
        <w:rPr>
          <w:rFonts w:ascii="Arial" w:hAnsi="Arial" w:cs="Arial"/>
          <w:sz w:val="24"/>
          <w:szCs w:val="24"/>
        </w:rPr>
        <w:t>person denying the asses</w:t>
      </w:r>
      <w:bookmarkStart w:id="0" w:name="_GoBack"/>
      <w:bookmarkEnd w:id="0"/>
      <w:r w:rsidR="001D72BA">
        <w:rPr>
          <w:rFonts w:ascii="Arial" w:hAnsi="Arial" w:cs="Arial"/>
          <w:sz w:val="24"/>
          <w:szCs w:val="24"/>
        </w:rPr>
        <w:t>sment</w:t>
      </w:r>
      <w:r w:rsidR="00C52486">
        <w:rPr>
          <w:rFonts w:ascii="Arial" w:hAnsi="Arial" w:cs="Arial"/>
          <w:sz w:val="24"/>
          <w:szCs w:val="24"/>
        </w:rPr>
        <w:t xml:space="preserve"> did not understand </w:t>
      </w:r>
      <w:r w:rsidR="00C52486" w:rsidRPr="00C52486">
        <w:rPr>
          <w:rFonts w:ascii="Arial" w:hAnsi="Arial" w:cs="Arial"/>
          <w:color w:val="FF0000"/>
          <w:sz w:val="24"/>
          <w:szCs w:val="24"/>
        </w:rPr>
        <w:t>[insert name</w:t>
      </w:r>
      <w:r w:rsidR="001D72BA">
        <w:rPr>
          <w:rFonts w:ascii="Arial" w:hAnsi="Arial" w:cs="Arial"/>
          <w:color w:val="FF0000"/>
          <w:sz w:val="24"/>
          <w:szCs w:val="24"/>
        </w:rPr>
        <w:t xml:space="preserve"> of person needing the assessment]</w:t>
      </w:r>
      <w:r w:rsidR="00C52486" w:rsidRPr="00C52486">
        <w:rPr>
          <w:rFonts w:ascii="Arial" w:hAnsi="Arial" w:cs="Arial"/>
          <w:color w:val="FF0000"/>
          <w:sz w:val="24"/>
          <w:szCs w:val="24"/>
        </w:rPr>
        <w:t xml:space="preserve">’s needs </w:t>
      </w:r>
      <w:r w:rsidR="00C52486">
        <w:rPr>
          <w:rFonts w:ascii="Arial" w:hAnsi="Arial" w:cs="Arial"/>
          <w:sz w:val="24"/>
          <w:szCs w:val="24"/>
        </w:rPr>
        <w:t>or the assessor made a decision about eligibility before carrying out the assessment. T</w:t>
      </w:r>
      <w:r>
        <w:rPr>
          <w:rFonts w:ascii="Arial" w:hAnsi="Arial" w:cs="Arial"/>
          <w:sz w:val="24"/>
          <w:szCs w:val="24"/>
        </w:rPr>
        <w:t>his means</w:t>
      </w:r>
      <w:r w:rsidR="00C52486">
        <w:rPr>
          <w:rFonts w:ascii="Arial" w:hAnsi="Arial" w:cs="Arial"/>
          <w:sz w:val="24"/>
          <w:szCs w:val="24"/>
        </w:rPr>
        <w:t xml:space="preserve"> that the assessment was unlawful.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DB2CCE" w:rsidRDefault="00DB2CCE" w:rsidP="00DB2C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you will be aware, unless </w:t>
      </w:r>
      <w:r w:rsidRPr="00DB2CCE">
        <w:rPr>
          <w:rFonts w:ascii="Arial" w:hAnsi="Arial" w:cs="Arial"/>
          <w:color w:val="FF0000"/>
          <w:sz w:val="24"/>
          <w:szCs w:val="24"/>
        </w:rPr>
        <w:t xml:space="preserve">[insert name of person with a learning disability] </w:t>
      </w:r>
      <w:proofErr w:type="gramStart"/>
      <w:r>
        <w:rPr>
          <w:rFonts w:ascii="Arial" w:hAnsi="Arial" w:cs="Arial"/>
          <w:sz w:val="24"/>
          <w:szCs w:val="24"/>
        </w:rPr>
        <w:t xml:space="preserve">is adequately and appropriately </w:t>
      </w:r>
      <w:r w:rsidR="009162D5">
        <w:rPr>
          <w:rFonts w:ascii="Arial" w:hAnsi="Arial" w:cs="Arial"/>
          <w:sz w:val="24"/>
          <w:szCs w:val="24"/>
        </w:rPr>
        <w:t>assessed</w:t>
      </w:r>
      <w:proofErr w:type="gramEnd"/>
      <w:r>
        <w:rPr>
          <w:rFonts w:ascii="Arial" w:hAnsi="Arial" w:cs="Arial"/>
          <w:sz w:val="24"/>
          <w:szCs w:val="24"/>
        </w:rPr>
        <w:t xml:space="preserve">, the assessment and care planning process must be repeated. </w:t>
      </w:r>
    </w:p>
    <w:p w:rsidR="006D3F89" w:rsidRPr="001D72BA" w:rsidRDefault="00EE6E51" w:rsidP="00DB2CCE">
      <w:pPr>
        <w:rPr>
          <w:rFonts w:ascii="Arial" w:hAnsi="Arial" w:cs="Arial"/>
          <w:sz w:val="24"/>
          <w:szCs w:val="24"/>
        </w:rPr>
      </w:pPr>
      <w:r w:rsidRPr="00DB2CCE">
        <w:rPr>
          <w:rFonts w:ascii="Arial" w:hAnsi="Arial" w:cs="Arial"/>
          <w:sz w:val="24"/>
          <w:szCs w:val="24"/>
        </w:rPr>
        <w:t xml:space="preserve">Please could you confirm that </w:t>
      </w:r>
      <w:r w:rsidRPr="00DB2CCE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 w:rsidRPr="00DB2CCE">
        <w:rPr>
          <w:rFonts w:ascii="Arial" w:hAnsi="Arial" w:cs="Arial"/>
          <w:sz w:val="24"/>
          <w:szCs w:val="24"/>
        </w:rPr>
        <w:t xml:space="preserve">will </w:t>
      </w:r>
      <w:r w:rsidR="009162D5">
        <w:rPr>
          <w:rFonts w:ascii="Arial" w:hAnsi="Arial" w:cs="Arial"/>
          <w:sz w:val="24"/>
          <w:szCs w:val="24"/>
        </w:rPr>
        <w:t xml:space="preserve">now receive a lawful assessment </w:t>
      </w:r>
      <w:r w:rsidR="006D3F89" w:rsidRPr="00DB2CCE">
        <w:rPr>
          <w:rFonts w:ascii="Arial" w:hAnsi="Arial" w:cs="Arial"/>
          <w:sz w:val="24"/>
          <w:szCs w:val="24"/>
        </w:rPr>
        <w:t xml:space="preserve">and that </w:t>
      </w:r>
      <w:r w:rsidR="006D3F89" w:rsidRPr="001D72BA">
        <w:rPr>
          <w:rFonts w:ascii="Arial" w:hAnsi="Arial" w:cs="Arial"/>
          <w:sz w:val="24"/>
          <w:szCs w:val="24"/>
        </w:rPr>
        <w:t>arrangements will be</w:t>
      </w:r>
      <w:r w:rsidR="00DB2CCE" w:rsidRPr="001D72BA">
        <w:rPr>
          <w:rFonts w:ascii="Arial" w:hAnsi="Arial" w:cs="Arial"/>
          <w:sz w:val="24"/>
          <w:szCs w:val="24"/>
        </w:rPr>
        <w:t xml:space="preserve"> made to </w:t>
      </w:r>
    </w:p>
    <w:p w:rsidR="001D72BA" w:rsidRDefault="001D72BA" w:rsidP="001D72BA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that the assessor is appropriately qualified and has experience and qualifications relating to learning disability/dual sensory impairment/autism [delete as appropriate]</w:t>
      </w:r>
    </w:p>
    <w:p w:rsidR="001D72BA" w:rsidRPr="001D72BA" w:rsidRDefault="001D72BA" w:rsidP="001D72BA">
      <w:pPr>
        <w:pStyle w:val="ListParagraph"/>
        <w:numPr>
          <w:ilvl w:val="0"/>
          <w:numId w:val="4"/>
        </w:numPr>
        <w:rPr>
          <w:rFonts w:ascii="Arial" w:hAnsi="Arial" w:cs="Arial"/>
          <w:color w:val="FF0000"/>
          <w:sz w:val="24"/>
          <w:szCs w:val="24"/>
        </w:rPr>
      </w:pPr>
      <w:r w:rsidRPr="001D72BA">
        <w:rPr>
          <w:rFonts w:ascii="Arial" w:hAnsi="Arial" w:cs="Arial"/>
          <w:color w:val="FF0000"/>
          <w:sz w:val="24"/>
          <w:szCs w:val="24"/>
        </w:rPr>
        <w:t>En</w:t>
      </w:r>
      <w:r>
        <w:rPr>
          <w:rFonts w:ascii="Arial" w:hAnsi="Arial" w:cs="Arial"/>
          <w:color w:val="FF0000"/>
          <w:sz w:val="24"/>
          <w:szCs w:val="24"/>
        </w:rPr>
        <w:t>sure that as [insert name]’s appropriate person, I am involved in the assessment process/</w:t>
      </w:r>
      <w:r>
        <w:rPr>
          <w:rFonts w:ascii="Arial" w:hAnsi="Arial" w:cs="Arial"/>
          <w:color w:val="FF0000"/>
          <w:sz w:val="24"/>
          <w:szCs w:val="24"/>
        </w:rPr>
        <w:t xml:space="preserve">Ensure that an independent advocate is appointed and involved in the assessment </w:t>
      </w:r>
      <w:r w:rsidRPr="001D72BA">
        <w:rPr>
          <w:rFonts w:ascii="Arial" w:hAnsi="Arial" w:cs="Arial"/>
          <w:color w:val="FF0000"/>
          <w:sz w:val="24"/>
          <w:szCs w:val="24"/>
        </w:rPr>
        <w:t>[delete as appropriate – note that if the person would have substantial difficulty being involved in the assessment then the local authority</w:t>
      </w:r>
      <w:r>
        <w:rPr>
          <w:rFonts w:ascii="Arial" w:hAnsi="Arial" w:cs="Arial"/>
          <w:color w:val="FF0000"/>
          <w:sz w:val="24"/>
          <w:szCs w:val="24"/>
        </w:rPr>
        <w:t xml:space="preserve"> must either involve an appropriate person or an independent advocate. An appropriate person cannot be a paid care worker]</w:t>
      </w:r>
      <w:r w:rsidRPr="001D72BA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D72BA" w:rsidRPr="001D72BA" w:rsidRDefault="001D72BA" w:rsidP="001D72BA">
      <w:pPr>
        <w:pStyle w:val="ListParagraph"/>
        <w:rPr>
          <w:rFonts w:ascii="Arial" w:hAnsi="Arial" w:cs="Arial"/>
          <w:sz w:val="24"/>
          <w:szCs w:val="24"/>
        </w:rPr>
      </w:pPr>
    </w:p>
    <w:p w:rsidR="006D3F89" w:rsidRPr="006D3F89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look forward to hearing from you within 7 days give</w:t>
      </w:r>
      <w:r w:rsidR="00EE6E51">
        <w:rPr>
          <w:rFonts w:ascii="Arial" w:hAnsi="Arial" w:cs="Arial"/>
          <w:sz w:val="24"/>
          <w:szCs w:val="24"/>
        </w:rPr>
        <w:t xml:space="preserve">n the urgency of ensuring that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="005716FB">
        <w:rPr>
          <w:rFonts w:ascii="Arial" w:hAnsi="Arial" w:cs="Arial"/>
          <w:sz w:val="24"/>
          <w:szCs w:val="24"/>
        </w:rPr>
        <w:t>is now lawfully assessed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9B424E" w:rsidRDefault="009B424E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sincerely </w:t>
      </w:r>
    </w:p>
    <w:p w:rsidR="00C04B6B" w:rsidRPr="005A4165" w:rsidRDefault="00C04B6B" w:rsidP="007542F9">
      <w:pPr>
        <w:rPr>
          <w:rFonts w:ascii="Arial" w:hAnsi="Arial" w:cs="Arial"/>
          <w:color w:val="FF0000"/>
          <w:sz w:val="24"/>
          <w:szCs w:val="24"/>
        </w:rPr>
      </w:pPr>
    </w:p>
    <w:p w:rsidR="00C04B6B" w:rsidRPr="005A4165" w:rsidRDefault="00EE6E51" w:rsidP="007542F9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Pr="00F5692D" w:rsidRDefault="00C04B6B" w:rsidP="007542F9">
      <w:pPr>
        <w:rPr>
          <w:rFonts w:ascii="Arial" w:hAnsi="Arial" w:cs="Arial"/>
          <w:sz w:val="24"/>
          <w:szCs w:val="24"/>
        </w:rPr>
      </w:pPr>
    </w:p>
    <w:sectPr w:rsidR="00C04B6B" w:rsidRPr="00F56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54048"/>
    <w:multiLevelType w:val="hybridMultilevel"/>
    <w:tmpl w:val="4E7A286C"/>
    <w:lvl w:ilvl="0" w:tplc="687603F6">
      <w:start w:val="85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87427"/>
    <w:multiLevelType w:val="hybridMultilevel"/>
    <w:tmpl w:val="B2BA1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549B7"/>
    <w:multiLevelType w:val="hybridMultilevel"/>
    <w:tmpl w:val="3EB4031E"/>
    <w:lvl w:ilvl="0" w:tplc="6706D1B2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37275"/>
    <w:multiLevelType w:val="multilevel"/>
    <w:tmpl w:val="6766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AC"/>
    <w:rsid w:val="00147927"/>
    <w:rsid w:val="00155BC0"/>
    <w:rsid w:val="001D72BA"/>
    <w:rsid w:val="002670CF"/>
    <w:rsid w:val="0028603C"/>
    <w:rsid w:val="00320B8D"/>
    <w:rsid w:val="003B3A73"/>
    <w:rsid w:val="0040015E"/>
    <w:rsid w:val="00403776"/>
    <w:rsid w:val="00532854"/>
    <w:rsid w:val="005716FB"/>
    <w:rsid w:val="0057592E"/>
    <w:rsid w:val="005A37A3"/>
    <w:rsid w:val="005A4165"/>
    <w:rsid w:val="005F6F22"/>
    <w:rsid w:val="006D3F89"/>
    <w:rsid w:val="007240FC"/>
    <w:rsid w:val="007324EF"/>
    <w:rsid w:val="007542F9"/>
    <w:rsid w:val="007737AB"/>
    <w:rsid w:val="007D1947"/>
    <w:rsid w:val="0081304B"/>
    <w:rsid w:val="008C7DE6"/>
    <w:rsid w:val="009162D5"/>
    <w:rsid w:val="00925961"/>
    <w:rsid w:val="009B424E"/>
    <w:rsid w:val="00A220C8"/>
    <w:rsid w:val="00A66A58"/>
    <w:rsid w:val="00A66D05"/>
    <w:rsid w:val="00A6708B"/>
    <w:rsid w:val="00A8338B"/>
    <w:rsid w:val="00BC73D5"/>
    <w:rsid w:val="00C02510"/>
    <w:rsid w:val="00C04B6B"/>
    <w:rsid w:val="00C135BF"/>
    <w:rsid w:val="00C32D91"/>
    <w:rsid w:val="00C52486"/>
    <w:rsid w:val="00CD490B"/>
    <w:rsid w:val="00D05B2D"/>
    <w:rsid w:val="00D14116"/>
    <w:rsid w:val="00D7603F"/>
    <w:rsid w:val="00DA5D1E"/>
    <w:rsid w:val="00DB2CCE"/>
    <w:rsid w:val="00DC3F5F"/>
    <w:rsid w:val="00E61FAC"/>
    <w:rsid w:val="00EE6E51"/>
    <w:rsid w:val="00F5692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6AA3"/>
  <w15:chartTrackingRefBased/>
  <w15:docId w15:val="{BBACBBF6-BE8D-4B7D-B97B-DD93CCC3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Hewish</dc:creator>
  <cp:keywords/>
  <dc:description/>
  <cp:lastModifiedBy>Kari Gerstheimer</cp:lastModifiedBy>
  <cp:revision>4</cp:revision>
  <dcterms:created xsi:type="dcterms:W3CDTF">2019-03-20T07:47:00Z</dcterms:created>
  <dcterms:modified xsi:type="dcterms:W3CDTF">2019-03-20T11:00:00Z</dcterms:modified>
</cp:coreProperties>
</file>