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017A" w14:textId="50ABB91A" w:rsidR="006E1D1F" w:rsidRPr="005F4309" w:rsidRDefault="005F4309" w:rsidP="270C572D">
      <w:pPr>
        <w:autoSpaceDE w:val="0"/>
        <w:autoSpaceDN w:val="0"/>
        <w:adjustRightInd w:val="0"/>
        <w:spacing w:before="40" w:after="40"/>
        <w:jc w:val="right"/>
        <w:rPr>
          <w:rFonts w:ascii="FS Mencap" w:eastAsiaTheme="minorEastAsia" w:hAnsi="FS Mencap" w:cs="Helvetica Neue CE"/>
          <w:color w:val="000000" w:themeColor="text1"/>
        </w:rPr>
      </w:pPr>
      <w:r w:rsidRPr="005F4309">
        <w:rPr>
          <w:rFonts w:ascii="FS Mencap" w:eastAsiaTheme="minorEastAsia" w:hAnsi="FS Mencap" w:cs="Helvetica Neue CE"/>
          <w:noProof/>
          <w:color w:val="C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8FAE0" wp14:editId="121243AF">
                <wp:simplePos x="0" y="0"/>
                <wp:positionH relativeFrom="column">
                  <wp:posOffset>29210</wp:posOffset>
                </wp:positionH>
                <wp:positionV relativeFrom="paragraph">
                  <wp:posOffset>180340</wp:posOffset>
                </wp:positionV>
                <wp:extent cx="599122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EDE4" w14:textId="437C13D4" w:rsidR="005F4309" w:rsidRDefault="005F4309" w:rsidP="005F4309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Please do note that you may wish to seek legal advice on these issues now and certainly once you receive a response if it is not favourable, o</w:t>
                            </w:r>
                            <w:r>
                              <w:rPr>
                                <w:highlight w:val="yellow"/>
                              </w:rPr>
                              <w:t xml:space="preserve">r if no response is forthcoming. The seriousness and risk to the individual will dictate who long you should wait for a response but certainly no more than 7 days. </w:t>
                            </w:r>
                            <w:bookmarkStart w:id="0" w:name="_GoBack"/>
                            <w:bookmarkEnd w:id="0"/>
                          </w:p>
                          <w:p w14:paraId="537518F2" w14:textId="77777777" w:rsidR="005F4309" w:rsidRDefault="005F4309" w:rsidP="005F4309">
                            <w:r>
                              <w:rPr>
                                <w:highlight w:val="yellow"/>
                              </w:rPr>
                              <w:t>DELETE THIS BOX BEFORE SENDING THIS LETTER</w:t>
                            </w:r>
                          </w:p>
                          <w:p w14:paraId="48387BCE" w14:textId="77777777" w:rsidR="005F4309" w:rsidRDefault="005F4309" w:rsidP="005F4309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228EB463" w14:textId="77777777" w:rsidR="005F4309" w:rsidRDefault="005F4309" w:rsidP="005F4309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1A9C8FF1" w14:textId="39F26162" w:rsidR="005F4309" w:rsidRDefault="005F4309" w:rsidP="005F4309">
                            <w:r>
                              <w:rPr>
                                <w:highlight w:val="yellow"/>
                              </w:rPr>
                              <w:t>DELETE THIS BOX BEFORE SENDING THIS LETTER</w:t>
                            </w:r>
                          </w:p>
                          <w:p w14:paraId="26DCA6A6" w14:textId="7192383C" w:rsidR="005F4309" w:rsidRDefault="005F4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8FA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pt;margin-top:14.2pt;width:471.7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">
                <v:textbox>
                  <w:txbxContent>
                    <w:p w14:paraId="57AAEDE4" w14:textId="437C13D4" w:rsidR="005F4309" w:rsidRDefault="005F4309" w:rsidP="005F4309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Please do note that you may wish to seek legal advice on these issues now and certainly once you receive a response if it is not favourable, o</w:t>
                      </w:r>
                      <w:r>
                        <w:rPr>
                          <w:highlight w:val="yellow"/>
                        </w:rPr>
                        <w:t xml:space="preserve">r if no response is forthcoming. The seriousness and risk to the individual will dictate who long you should wait for a response but certainly no more than 7 days. </w:t>
                      </w:r>
                      <w:bookmarkStart w:id="1" w:name="_GoBack"/>
                      <w:bookmarkEnd w:id="1"/>
                    </w:p>
                    <w:p w14:paraId="537518F2" w14:textId="77777777" w:rsidR="005F4309" w:rsidRDefault="005F4309" w:rsidP="005F4309">
                      <w:r>
                        <w:rPr>
                          <w:highlight w:val="yellow"/>
                        </w:rPr>
                        <w:t>DELETE THIS BOX BEFORE SENDING THIS LETTER</w:t>
                      </w:r>
                    </w:p>
                    <w:p w14:paraId="48387BCE" w14:textId="77777777" w:rsidR="005F4309" w:rsidRDefault="005F4309" w:rsidP="005F4309">
                      <w:pPr>
                        <w:rPr>
                          <w:highlight w:val="yellow"/>
                        </w:rPr>
                      </w:pPr>
                    </w:p>
                    <w:p w14:paraId="228EB463" w14:textId="77777777" w:rsidR="005F4309" w:rsidRDefault="005F4309" w:rsidP="005F4309">
                      <w:pPr>
                        <w:rPr>
                          <w:highlight w:val="yellow"/>
                        </w:rPr>
                      </w:pPr>
                    </w:p>
                    <w:p w14:paraId="1A9C8FF1" w14:textId="39F26162" w:rsidR="005F4309" w:rsidRDefault="005F4309" w:rsidP="005F4309">
                      <w:r>
                        <w:rPr>
                          <w:highlight w:val="yellow"/>
                        </w:rPr>
                        <w:t>DELETE THIS BOX BEFORE SENDING THIS LETTER</w:t>
                      </w:r>
                    </w:p>
                    <w:p w14:paraId="26DCA6A6" w14:textId="7192383C" w:rsidR="005F4309" w:rsidRDefault="005F4309"/>
                  </w:txbxContent>
                </v:textbox>
                <w10:wrap type="square"/>
              </v:shape>
            </w:pict>
          </mc:Fallback>
        </mc:AlternateContent>
      </w:r>
      <w:r w:rsidR="270C572D" w:rsidRPr="005F4309">
        <w:rPr>
          <w:rFonts w:ascii="FS Mencap" w:eastAsiaTheme="minorEastAsia" w:hAnsi="FS Mencap" w:cs="Helvetica Neue CE"/>
          <w:color w:val="C00000"/>
        </w:rPr>
        <w:t>[Your address]</w:t>
      </w:r>
    </w:p>
    <w:p w14:paraId="687D3B5E" w14:textId="2A0D2C14" w:rsidR="006E1D1F" w:rsidRPr="005F4309" w:rsidRDefault="00DE312F" w:rsidP="006E1D1F">
      <w:pPr>
        <w:autoSpaceDE w:val="0"/>
        <w:autoSpaceDN w:val="0"/>
        <w:adjustRightInd w:val="0"/>
        <w:spacing w:before="40" w:after="40"/>
        <w:rPr>
          <w:rFonts w:ascii="FS Mencap" w:eastAsiaTheme="minorHAnsi" w:hAnsi="FS Mencap" w:cs="Helvetica Neue CE"/>
          <w:color w:val="FF0000"/>
        </w:rPr>
      </w:pPr>
      <w:r w:rsidRPr="005F4309">
        <w:rPr>
          <w:rFonts w:ascii="FS Mencap" w:eastAsiaTheme="minorHAnsi" w:hAnsi="FS Mencap" w:cs="Helvetica Neue CE"/>
          <w:color w:val="FF0000"/>
        </w:rPr>
        <w:t>[Address of safeguarding team]</w:t>
      </w:r>
    </w:p>
    <w:p w14:paraId="70EAADF1" w14:textId="77777777" w:rsidR="006E1D1F" w:rsidRPr="005F4309" w:rsidRDefault="006E1D1F" w:rsidP="006E1D1F">
      <w:pPr>
        <w:autoSpaceDE w:val="0"/>
        <w:autoSpaceDN w:val="0"/>
        <w:adjustRightInd w:val="0"/>
        <w:spacing w:before="40" w:after="40"/>
        <w:rPr>
          <w:rFonts w:ascii="FS Mencap" w:eastAsiaTheme="minorHAnsi" w:hAnsi="FS Mencap" w:cs="Helvetica Neue CE"/>
          <w:color w:val="000000"/>
        </w:rPr>
      </w:pPr>
    </w:p>
    <w:p w14:paraId="5F996EE8" w14:textId="5660CECF" w:rsidR="006E1D1F" w:rsidRPr="005F4309" w:rsidRDefault="00DE312F" w:rsidP="006E1D1F">
      <w:pPr>
        <w:autoSpaceDE w:val="0"/>
        <w:autoSpaceDN w:val="0"/>
        <w:adjustRightInd w:val="0"/>
        <w:spacing w:before="40" w:after="40"/>
        <w:rPr>
          <w:rFonts w:ascii="FS Mencap" w:eastAsiaTheme="minorHAnsi" w:hAnsi="FS Mencap" w:cs="Helvetica Neue CE"/>
          <w:color w:val="FF0000"/>
        </w:rPr>
      </w:pPr>
      <w:r w:rsidRPr="005F4309">
        <w:rPr>
          <w:rFonts w:ascii="FS Mencap" w:eastAsiaTheme="minorHAnsi" w:hAnsi="FS Mencap" w:cs="Helvetica Neue CE"/>
          <w:color w:val="FF0000"/>
        </w:rPr>
        <w:t>[Date]</w:t>
      </w:r>
    </w:p>
    <w:p w14:paraId="5AEAC958" w14:textId="77777777" w:rsidR="005F4309" w:rsidRPr="005F4309" w:rsidRDefault="005F4309" w:rsidP="006E1D1F">
      <w:pPr>
        <w:autoSpaceDE w:val="0"/>
        <w:autoSpaceDN w:val="0"/>
        <w:adjustRightInd w:val="0"/>
        <w:spacing w:before="40" w:after="40"/>
        <w:rPr>
          <w:rFonts w:ascii="FS Mencap" w:eastAsiaTheme="minorHAnsi" w:hAnsi="FS Mencap" w:cs="Helvetica Neue CE"/>
          <w:color w:val="FF0000"/>
        </w:rPr>
      </w:pPr>
    </w:p>
    <w:p w14:paraId="32281ED3" w14:textId="77777777" w:rsidR="006E1D1F" w:rsidRPr="005F4309" w:rsidRDefault="00DE312F" w:rsidP="006E1D1F">
      <w:pPr>
        <w:spacing w:after="40"/>
        <w:rPr>
          <w:rFonts w:ascii="FS Mencap" w:hAnsi="FS Mencap"/>
          <w:color w:val="FF0000"/>
        </w:rPr>
      </w:pPr>
      <w:r w:rsidRPr="005F4309">
        <w:rPr>
          <w:rFonts w:ascii="FS Mencap" w:hAnsi="FS Mencap"/>
          <w:b/>
        </w:rPr>
        <w:t xml:space="preserve">Safeguarding alert: </w:t>
      </w:r>
      <w:r w:rsidRPr="005F4309">
        <w:rPr>
          <w:rFonts w:ascii="FS Mencap" w:eastAsiaTheme="minorHAnsi" w:hAnsi="FS Mencap" w:cs="Helvetica Neue CE"/>
          <w:color w:val="FF0000"/>
        </w:rPr>
        <w:t xml:space="preserve">[Name of </w:t>
      </w:r>
      <w:proofErr w:type="gramStart"/>
      <w:r w:rsidRPr="005F4309">
        <w:rPr>
          <w:rFonts w:ascii="FS Mencap" w:eastAsiaTheme="minorHAnsi" w:hAnsi="FS Mencap" w:cs="Helvetica Neue CE"/>
          <w:color w:val="FF0000"/>
        </w:rPr>
        <w:t>individual</w:t>
      </w:r>
      <w:r w:rsidR="00E543C4" w:rsidRPr="005F4309">
        <w:rPr>
          <w:rFonts w:ascii="FS Mencap" w:eastAsiaTheme="minorHAnsi" w:hAnsi="FS Mencap" w:cs="Helvetica Neue CE"/>
          <w:color w:val="FF0000"/>
        </w:rPr>
        <w:t>,</w:t>
      </w:r>
      <w:r w:rsidRPr="005F4309">
        <w:rPr>
          <w:rFonts w:ascii="FS Mencap" w:eastAsiaTheme="minorHAnsi" w:hAnsi="FS Mencap" w:cs="Helvetica Neue CE"/>
          <w:color w:val="FF0000"/>
        </w:rPr>
        <w:t>then</w:t>
      </w:r>
      <w:proofErr w:type="gramEnd"/>
      <w:r w:rsidRPr="005F4309">
        <w:rPr>
          <w:rFonts w:ascii="FS Mencap" w:eastAsiaTheme="minorHAnsi" w:hAnsi="FS Mencap" w:cs="Helvetica Neue CE"/>
          <w:color w:val="FF0000"/>
        </w:rPr>
        <w:t xml:space="preserve"> (initials)]</w:t>
      </w:r>
    </w:p>
    <w:p w14:paraId="60FA69B2" w14:textId="77777777" w:rsidR="006E1D1F" w:rsidRPr="005F4309" w:rsidRDefault="006E1D1F" w:rsidP="006E1D1F">
      <w:pPr>
        <w:autoSpaceDE w:val="0"/>
        <w:autoSpaceDN w:val="0"/>
        <w:adjustRightInd w:val="0"/>
        <w:spacing w:before="40" w:after="40"/>
        <w:rPr>
          <w:rFonts w:ascii="FS Mencap" w:eastAsiaTheme="minorHAnsi" w:hAnsi="FS Mencap" w:cs="Helvetica Neue CE"/>
          <w:color w:val="000000"/>
        </w:rPr>
      </w:pPr>
    </w:p>
    <w:p w14:paraId="071108F7" w14:textId="77777777" w:rsidR="006E1D1F" w:rsidRPr="005F4309" w:rsidRDefault="006E1D1F" w:rsidP="006E1D1F">
      <w:pPr>
        <w:autoSpaceDE w:val="0"/>
        <w:autoSpaceDN w:val="0"/>
        <w:adjustRightInd w:val="0"/>
        <w:spacing w:beforeLines="20" w:before="48" w:afterLines="20" w:after="48"/>
        <w:rPr>
          <w:rFonts w:ascii="FS Mencap" w:eastAsiaTheme="minorHAnsi" w:hAnsi="FS Mencap" w:cs="Helvetica Neue CE"/>
          <w:color w:val="000000"/>
        </w:rPr>
      </w:pPr>
      <w:r w:rsidRPr="005F4309">
        <w:rPr>
          <w:rFonts w:ascii="FS Mencap" w:eastAsiaTheme="minorHAnsi" w:hAnsi="FS Mencap" w:cs="Helvetica Neue CE"/>
          <w:color w:val="000000"/>
        </w:rPr>
        <w:t xml:space="preserve">Dear safeguarding officer, </w:t>
      </w:r>
    </w:p>
    <w:p w14:paraId="0160EB42" w14:textId="77777777" w:rsidR="006E1D1F" w:rsidRPr="005F4309" w:rsidRDefault="006E1D1F" w:rsidP="006E1D1F">
      <w:pPr>
        <w:autoSpaceDE w:val="0"/>
        <w:autoSpaceDN w:val="0"/>
        <w:adjustRightInd w:val="0"/>
        <w:spacing w:beforeLines="20" w:before="48" w:afterLines="20" w:after="48"/>
        <w:rPr>
          <w:rFonts w:ascii="FS Mencap" w:eastAsiaTheme="minorHAnsi" w:hAnsi="FS Mencap" w:cs="Helvetica Neue CE"/>
          <w:color w:val="000000"/>
        </w:rPr>
      </w:pPr>
    </w:p>
    <w:p w14:paraId="0F19C72D" w14:textId="77777777" w:rsidR="006E1D1F" w:rsidRPr="005F4309" w:rsidRDefault="006E1D1F" w:rsidP="006E1D1F">
      <w:pPr>
        <w:autoSpaceDE w:val="0"/>
        <w:autoSpaceDN w:val="0"/>
        <w:adjustRightInd w:val="0"/>
        <w:spacing w:beforeLines="20" w:before="48" w:afterLines="20" w:after="48"/>
        <w:rPr>
          <w:rFonts w:ascii="FS Mencap" w:eastAsiaTheme="minorHAnsi" w:hAnsi="FS Mencap" w:cs="Helvetica Neue CE"/>
          <w:color w:val="000000"/>
        </w:rPr>
      </w:pPr>
      <w:r w:rsidRPr="005F4309">
        <w:rPr>
          <w:rFonts w:ascii="FS Mencap" w:eastAsiaTheme="minorHAnsi" w:hAnsi="FS Mencap" w:cs="Helvetica Neue CE"/>
          <w:color w:val="000000"/>
        </w:rPr>
        <w:t xml:space="preserve">I am writing to make a safeguarding alert about a vulnerable adult, </w:t>
      </w:r>
      <w:r w:rsidR="00DE312F" w:rsidRPr="005F4309">
        <w:rPr>
          <w:rFonts w:ascii="FS Mencap" w:eastAsiaTheme="minorHAnsi" w:hAnsi="FS Mencap" w:cs="Helvetica Neue CE"/>
          <w:color w:val="FF0000"/>
        </w:rPr>
        <w:t>[individual’s initials] [DOB of indiv</w:t>
      </w:r>
      <w:r w:rsidR="00E543C4" w:rsidRPr="005F4309">
        <w:rPr>
          <w:rFonts w:ascii="FS Mencap" w:eastAsiaTheme="minorHAnsi" w:hAnsi="FS Mencap" w:cs="Helvetica Neue CE"/>
          <w:color w:val="FF0000"/>
        </w:rPr>
        <w:t>idua</w:t>
      </w:r>
      <w:r w:rsidR="00DE312F" w:rsidRPr="005F4309">
        <w:rPr>
          <w:rFonts w:ascii="FS Mencap" w:eastAsiaTheme="minorHAnsi" w:hAnsi="FS Mencap" w:cs="Helvetica Neue CE"/>
          <w:color w:val="FF0000"/>
        </w:rPr>
        <w:t xml:space="preserve">l] </w:t>
      </w:r>
      <w:r w:rsidR="00DE312F" w:rsidRPr="005F4309">
        <w:rPr>
          <w:rFonts w:ascii="FS Mencap" w:eastAsiaTheme="minorHAnsi" w:hAnsi="FS Mencap" w:cs="Helvetica Neue CE"/>
        </w:rPr>
        <w:t xml:space="preserve">who </w:t>
      </w:r>
      <w:r w:rsidRPr="005F4309">
        <w:rPr>
          <w:rFonts w:ascii="FS Mencap" w:eastAsiaTheme="minorHAnsi" w:hAnsi="FS Mencap" w:cs="Helvetica Neue CE"/>
          <w:color w:val="000000"/>
        </w:rPr>
        <w:t xml:space="preserve">currently lives at </w:t>
      </w:r>
      <w:r w:rsidR="00DE312F" w:rsidRPr="005F4309">
        <w:rPr>
          <w:rFonts w:ascii="FS Mencap" w:eastAsiaTheme="minorHAnsi" w:hAnsi="FS Mencap" w:cs="Helvetica Neue CE"/>
          <w:color w:val="FF0000"/>
        </w:rPr>
        <w:t>[address of hospital</w:t>
      </w:r>
      <w:r w:rsidR="001F59D0" w:rsidRPr="005F4309">
        <w:rPr>
          <w:rFonts w:ascii="FS Mencap" w:eastAsiaTheme="minorHAnsi" w:hAnsi="FS Mencap" w:cs="Helvetica Neue CE"/>
          <w:color w:val="FF0000"/>
        </w:rPr>
        <w:t>/relevant placement</w:t>
      </w:r>
      <w:r w:rsidR="00DE312F" w:rsidRPr="005F4309">
        <w:rPr>
          <w:rFonts w:ascii="FS Mencap" w:eastAsiaTheme="minorHAnsi" w:hAnsi="FS Mencap" w:cs="Helvetica Neue CE"/>
          <w:color w:val="FF0000"/>
        </w:rPr>
        <w:t>]</w:t>
      </w:r>
      <w:r w:rsidRPr="005F4309">
        <w:rPr>
          <w:rFonts w:ascii="FS Mencap" w:eastAsiaTheme="minorHAnsi" w:hAnsi="FS Mencap" w:cs="Helvetica Neue CE"/>
          <w:color w:val="000000"/>
        </w:rPr>
        <w:t xml:space="preserve">. </w:t>
      </w:r>
      <w:r w:rsidR="00DE312F" w:rsidRPr="005F4309">
        <w:rPr>
          <w:rFonts w:ascii="FS Mencap" w:eastAsiaTheme="minorHAnsi" w:hAnsi="FS Mencap" w:cs="Helvetica Neue CE"/>
          <w:color w:val="FF0000"/>
        </w:rPr>
        <w:t>[Individual’s initials]</w:t>
      </w:r>
      <w:r w:rsidR="00DE312F" w:rsidRPr="005F4309">
        <w:rPr>
          <w:rFonts w:ascii="FS Mencap" w:eastAsiaTheme="minorHAnsi" w:hAnsi="FS Mencap" w:cs="Helvetica Neue CE"/>
          <w:color w:val="000000"/>
        </w:rPr>
        <w:t xml:space="preserve"> </w:t>
      </w:r>
      <w:r w:rsidRPr="005F4309">
        <w:rPr>
          <w:rFonts w:ascii="FS Mencap" w:eastAsiaTheme="minorHAnsi" w:hAnsi="FS Mencap" w:cs="Helvetica Neue CE"/>
          <w:color w:val="000000"/>
        </w:rPr>
        <w:t xml:space="preserve">is a vulnerable adult as </w:t>
      </w:r>
      <w:r w:rsidRPr="005F4309">
        <w:rPr>
          <w:rFonts w:ascii="FS Mencap" w:eastAsiaTheme="minorHAnsi" w:hAnsi="FS Mencap" w:cs="Helvetica Neue CE"/>
          <w:color w:val="FF0000"/>
        </w:rPr>
        <w:t>he</w:t>
      </w:r>
      <w:r w:rsidR="00E543C4" w:rsidRPr="005F4309">
        <w:rPr>
          <w:rFonts w:ascii="FS Mencap" w:eastAsiaTheme="minorHAnsi" w:hAnsi="FS Mencap" w:cs="Helvetica Neue CE"/>
          <w:color w:val="FF0000"/>
        </w:rPr>
        <w:t>/she</w:t>
      </w:r>
      <w:r w:rsidRPr="005F4309">
        <w:rPr>
          <w:rFonts w:ascii="FS Mencap" w:eastAsiaTheme="minorHAnsi" w:hAnsi="FS Mencap" w:cs="Helvetica Neue CE"/>
          <w:color w:val="FF0000"/>
        </w:rPr>
        <w:t xml:space="preserve"> </w:t>
      </w:r>
      <w:r w:rsidRPr="005F4309">
        <w:rPr>
          <w:rFonts w:ascii="FS Mencap" w:eastAsiaTheme="minorHAnsi" w:hAnsi="FS Mencap" w:cs="Helvetica Neue CE"/>
          <w:color w:val="000000"/>
        </w:rPr>
        <w:t xml:space="preserve">has </w:t>
      </w:r>
      <w:r w:rsidR="00DE312F" w:rsidRPr="005F4309">
        <w:rPr>
          <w:rFonts w:ascii="FS Mencap" w:eastAsiaTheme="minorHAnsi" w:hAnsi="FS Mencap" w:cs="Helvetica Neue CE"/>
          <w:color w:val="FF0000"/>
        </w:rPr>
        <w:t>[autism and]</w:t>
      </w:r>
      <w:r w:rsidRPr="005F4309">
        <w:rPr>
          <w:rFonts w:ascii="FS Mencap" w:eastAsiaTheme="minorHAnsi" w:hAnsi="FS Mencap" w:cs="Helvetica Neue CE"/>
          <w:color w:val="FF0000"/>
        </w:rPr>
        <w:t xml:space="preserve"> </w:t>
      </w:r>
      <w:r w:rsidRPr="005F4309">
        <w:rPr>
          <w:rFonts w:ascii="FS Mencap" w:eastAsiaTheme="minorHAnsi" w:hAnsi="FS Mencap" w:cs="Helvetica Neue CE"/>
          <w:color w:val="000000"/>
        </w:rPr>
        <w:t xml:space="preserve">a learning disability and is in receipt of services funded by </w:t>
      </w:r>
      <w:r w:rsidR="00DE312F" w:rsidRPr="005F4309">
        <w:rPr>
          <w:rFonts w:ascii="FS Mencap" w:eastAsiaTheme="minorHAnsi" w:hAnsi="FS Mencap" w:cs="Helvetica Neue CE"/>
          <w:color w:val="FF0000"/>
        </w:rPr>
        <w:t>[insert commissioner.]</w:t>
      </w:r>
    </w:p>
    <w:p w14:paraId="5C8898EF" w14:textId="75C0F0D6" w:rsidR="00EF77B1" w:rsidRPr="005F4309" w:rsidRDefault="00EF77B1" w:rsidP="00EF77B1">
      <w:pPr>
        <w:rPr>
          <w:rFonts w:ascii="FS Mencap" w:hAnsi="FS Mencap"/>
        </w:rPr>
      </w:pPr>
      <w:r w:rsidRPr="005F4309">
        <w:rPr>
          <w:rFonts w:ascii="FS Mencap" w:hAnsi="FS Mencap"/>
        </w:rPr>
        <w:t xml:space="preserve">I am </w:t>
      </w:r>
      <w:r w:rsidRPr="005F4309">
        <w:rPr>
          <w:rFonts w:ascii="FS Mencap" w:hAnsi="FS Mencap"/>
          <w:color w:val="FF0000"/>
        </w:rPr>
        <w:t xml:space="preserve">[person with learning disability]’s [mother/father/brother/ sister/ </w:t>
      </w:r>
      <w:proofErr w:type="spellStart"/>
      <w:r w:rsidRPr="005F4309">
        <w:rPr>
          <w:rFonts w:ascii="FS Mencap" w:hAnsi="FS Mencap"/>
          <w:color w:val="FF0000"/>
        </w:rPr>
        <w:t>etc</w:t>
      </w:r>
      <w:proofErr w:type="spellEnd"/>
      <w:r w:rsidRPr="005F4309">
        <w:rPr>
          <w:rFonts w:ascii="FS Mencap" w:hAnsi="FS Mencap"/>
          <w:color w:val="FF0000"/>
        </w:rPr>
        <w:t>]</w:t>
      </w:r>
      <w:r w:rsidRPr="005F4309">
        <w:rPr>
          <w:rFonts w:ascii="FS Mencap" w:hAnsi="FS Mencap"/>
        </w:rPr>
        <w:t xml:space="preserve"> and I am very much involved in </w:t>
      </w:r>
      <w:r w:rsidRPr="005F4309">
        <w:rPr>
          <w:rFonts w:ascii="FS Mencap" w:hAnsi="FS Mencap"/>
          <w:color w:val="FF0000"/>
        </w:rPr>
        <w:t>[name of person with learning disability]’s</w:t>
      </w:r>
      <w:r w:rsidRPr="005F4309">
        <w:rPr>
          <w:rFonts w:ascii="FS Mencap" w:hAnsi="FS Mencap"/>
        </w:rPr>
        <w:t xml:space="preserve"> day to day life.</w:t>
      </w:r>
    </w:p>
    <w:p w14:paraId="05E44851" w14:textId="77777777" w:rsidR="005F4309" w:rsidRPr="005F4309" w:rsidRDefault="005F4309" w:rsidP="00EF77B1">
      <w:pPr>
        <w:rPr>
          <w:rFonts w:ascii="FS Mencap" w:hAnsi="FS Mencap"/>
        </w:rPr>
      </w:pPr>
    </w:p>
    <w:p w14:paraId="7F0320F7" w14:textId="22FD981A" w:rsidR="006E1D1F" w:rsidRPr="005F4309" w:rsidRDefault="00DE312F" w:rsidP="006E1D1F">
      <w:pPr>
        <w:autoSpaceDE w:val="0"/>
        <w:autoSpaceDN w:val="0"/>
        <w:adjustRightInd w:val="0"/>
        <w:spacing w:before="20" w:after="20"/>
        <w:rPr>
          <w:rFonts w:ascii="FS Mencap" w:eastAsiaTheme="minorHAnsi" w:hAnsi="FS Mencap" w:cs="Helvetica Neue CE"/>
          <w:color w:val="000000"/>
        </w:rPr>
      </w:pPr>
      <w:r w:rsidRPr="005F4309">
        <w:rPr>
          <w:rFonts w:ascii="FS Mencap" w:eastAsiaTheme="minorHAnsi" w:hAnsi="FS Mencap" w:cs="Helvetica Neue CE"/>
          <w:color w:val="000000"/>
        </w:rPr>
        <w:t>This safeguarding alert is in relation to below issue</w:t>
      </w:r>
      <w:r w:rsidR="00E543C4" w:rsidRPr="005F4309">
        <w:rPr>
          <w:rFonts w:ascii="FS Mencap" w:eastAsiaTheme="minorHAnsi" w:hAnsi="FS Mencap" w:cs="Helvetica Neue CE"/>
          <w:color w:val="FF0000"/>
        </w:rPr>
        <w:t>/</w:t>
      </w:r>
      <w:r w:rsidRPr="005F4309">
        <w:rPr>
          <w:rFonts w:ascii="FS Mencap" w:eastAsiaTheme="minorHAnsi" w:hAnsi="FS Mencap" w:cs="Helvetica Neue CE"/>
          <w:color w:val="FF0000"/>
        </w:rPr>
        <w:t>s</w:t>
      </w:r>
      <w:r w:rsidRPr="005F4309">
        <w:rPr>
          <w:rFonts w:ascii="FS Mencap" w:eastAsiaTheme="minorHAnsi" w:hAnsi="FS Mencap" w:cs="Helvetica Neue CE"/>
          <w:color w:val="000000"/>
        </w:rPr>
        <w:t>:</w:t>
      </w:r>
    </w:p>
    <w:p w14:paraId="48245FDC" w14:textId="77777777" w:rsidR="006E1D1F" w:rsidRPr="005F4309" w:rsidRDefault="006E1D1F" w:rsidP="006E1D1F">
      <w:pPr>
        <w:spacing w:before="20" w:after="20"/>
        <w:jc w:val="both"/>
        <w:rPr>
          <w:rFonts w:ascii="FS Mencap" w:hAnsi="FS Mencap"/>
        </w:rPr>
      </w:pPr>
    </w:p>
    <w:p w14:paraId="1571D3F4" w14:textId="4B87C7EA" w:rsidR="006E1D1F" w:rsidRPr="005F4309" w:rsidRDefault="00E543C4" w:rsidP="005F4309">
      <w:pPr>
        <w:spacing w:before="20" w:after="20"/>
        <w:contextualSpacing/>
        <w:jc w:val="both"/>
        <w:rPr>
          <w:rFonts w:ascii="FS Mencap" w:eastAsiaTheme="minorHAnsi" w:hAnsi="FS Mencap" w:cs="Helvetica Neue CE"/>
          <w:color w:val="FF0000"/>
        </w:rPr>
      </w:pPr>
      <w:r w:rsidRPr="005F4309">
        <w:rPr>
          <w:rFonts w:ascii="FS Mencap" w:eastAsiaTheme="minorHAnsi" w:hAnsi="FS Mencap" w:cs="Helvetica Neue CE"/>
          <w:color w:val="FF0000"/>
        </w:rPr>
        <w:t>[</w:t>
      </w:r>
      <w:r w:rsidR="005F4309" w:rsidRPr="005F4309">
        <w:rPr>
          <w:rFonts w:ascii="FS Mencap" w:eastAsiaTheme="minorHAnsi" w:hAnsi="FS Mencap" w:cs="Helvetica Neue CE"/>
          <w:color w:val="FF0000"/>
        </w:rPr>
        <w:t>I</w:t>
      </w:r>
      <w:r w:rsidRPr="005F4309">
        <w:rPr>
          <w:rFonts w:ascii="FS Mencap" w:eastAsiaTheme="minorHAnsi" w:hAnsi="FS Mencap" w:cs="Helvetica Neue CE"/>
          <w:color w:val="FF0000"/>
        </w:rPr>
        <w:t xml:space="preserve">nsert </w:t>
      </w:r>
      <w:r w:rsidR="00DE312F" w:rsidRPr="005F4309">
        <w:rPr>
          <w:rFonts w:ascii="FS Mencap" w:eastAsiaTheme="minorHAnsi" w:hAnsi="FS Mencap" w:cs="Helvetica Neue CE"/>
          <w:color w:val="FF0000"/>
        </w:rPr>
        <w:t>concern e.g. inappropriate use of restraint.]</w:t>
      </w:r>
    </w:p>
    <w:p w14:paraId="6850214A" w14:textId="77777777" w:rsidR="006E1D1F" w:rsidRPr="005F4309" w:rsidRDefault="006E1D1F" w:rsidP="006E1D1F">
      <w:pPr>
        <w:pStyle w:val="ListParagraph"/>
        <w:spacing w:before="20" w:after="20"/>
        <w:ind w:left="360"/>
        <w:contextualSpacing/>
        <w:jc w:val="both"/>
        <w:rPr>
          <w:rFonts w:ascii="FS Mencap" w:eastAsiaTheme="minorHAnsi" w:hAnsi="FS Mencap" w:cs="Helvetica Neue CE"/>
          <w:color w:val="FF0000"/>
        </w:rPr>
      </w:pPr>
    </w:p>
    <w:p w14:paraId="52B41C88" w14:textId="77777777" w:rsidR="00DE312F" w:rsidRPr="005F4309" w:rsidRDefault="00DE312F" w:rsidP="00DE312F">
      <w:pPr>
        <w:pStyle w:val="ListParagraph"/>
        <w:numPr>
          <w:ilvl w:val="0"/>
          <w:numId w:val="2"/>
        </w:numPr>
        <w:spacing w:before="20" w:after="20"/>
        <w:contextualSpacing/>
        <w:jc w:val="both"/>
        <w:rPr>
          <w:rFonts w:ascii="FS Mencap" w:eastAsiaTheme="minorHAnsi" w:hAnsi="FS Mencap" w:cs="Helvetica Neue CE"/>
          <w:color w:val="FF0000"/>
        </w:rPr>
      </w:pPr>
      <w:r w:rsidRPr="005F4309">
        <w:rPr>
          <w:rFonts w:ascii="FS Mencap" w:eastAsiaTheme="minorHAnsi" w:hAnsi="FS Mencap" w:cs="Helvetica Neue CE"/>
          <w:color w:val="FF0000"/>
        </w:rPr>
        <w:t>All known details about situation</w:t>
      </w:r>
    </w:p>
    <w:p w14:paraId="18571BCA" w14:textId="77777777" w:rsidR="00DE312F" w:rsidRPr="005F4309" w:rsidRDefault="00DE312F" w:rsidP="00DE312F">
      <w:pPr>
        <w:pStyle w:val="ListParagraph"/>
        <w:numPr>
          <w:ilvl w:val="0"/>
          <w:numId w:val="2"/>
        </w:numPr>
        <w:spacing w:before="20" w:after="20"/>
        <w:contextualSpacing/>
        <w:jc w:val="both"/>
        <w:rPr>
          <w:rFonts w:ascii="FS Mencap" w:eastAsiaTheme="minorHAnsi" w:hAnsi="FS Mencap" w:cs="Helvetica Neue CE"/>
          <w:color w:val="FF0000"/>
        </w:rPr>
      </w:pPr>
      <w:r w:rsidRPr="005F4309">
        <w:rPr>
          <w:rFonts w:ascii="FS Mencap" w:eastAsiaTheme="minorHAnsi" w:hAnsi="FS Mencap" w:cs="Helvetica Neue CE"/>
          <w:color w:val="FF0000"/>
        </w:rPr>
        <w:t>Potential harm</w:t>
      </w:r>
    </w:p>
    <w:p w14:paraId="49E714E0" w14:textId="77777777" w:rsidR="00DE312F" w:rsidRPr="005F4309" w:rsidRDefault="00DE312F" w:rsidP="00DE312F">
      <w:pPr>
        <w:pStyle w:val="ListParagraph"/>
        <w:numPr>
          <w:ilvl w:val="0"/>
          <w:numId w:val="2"/>
        </w:numPr>
        <w:spacing w:before="20" w:after="20"/>
        <w:contextualSpacing/>
        <w:jc w:val="both"/>
        <w:rPr>
          <w:rFonts w:ascii="FS Mencap" w:eastAsiaTheme="minorHAnsi" w:hAnsi="FS Mencap" w:cs="Helvetica Neue CE"/>
          <w:color w:val="FF0000"/>
        </w:rPr>
      </w:pPr>
      <w:r w:rsidRPr="005F4309">
        <w:rPr>
          <w:rFonts w:ascii="FS Mencap" w:eastAsiaTheme="minorHAnsi" w:hAnsi="FS Mencap" w:cs="Helvetica Neue CE"/>
          <w:color w:val="FF0000"/>
        </w:rPr>
        <w:t>Relevant guidance</w:t>
      </w:r>
    </w:p>
    <w:p w14:paraId="47F0BAB3" w14:textId="77777777" w:rsidR="00DE312F" w:rsidRPr="005F4309" w:rsidRDefault="00DE312F" w:rsidP="00DE312F">
      <w:pPr>
        <w:spacing w:before="20" w:after="20"/>
        <w:contextualSpacing/>
        <w:jc w:val="both"/>
        <w:rPr>
          <w:rFonts w:ascii="FS Mencap" w:eastAsiaTheme="minorHAnsi" w:hAnsi="FS Mencap" w:cs="Helvetica Neue CE"/>
          <w:color w:val="FF0000"/>
        </w:rPr>
      </w:pPr>
    </w:p>
    <w:p w14:paraId="04D756D0" w14:textId="77777777" w:rsidR="00DE312F" w:rsidRPr="005F4309" w:rsidRDefault="00DE312F" w:rsidP="00DE312F">
      <w:pPr>
        <w:spacing w:before="20" w:after="20"/>
        <w:contextualSpacing/>
        <w:jc w:val="both"/>
        <w:rPr>
          <w:rFonts w:ascii="FS Mencap" w:hAnsi="FS Mencap"/>
          <w:color w:val="FF0000"/>
        </w:rPr>
      </w:pPr>
      <w:r w:rsidRPr="005F4309">
        <w:rPr>
          <w:rFonts w:ascii="FS Mencap" w:eastAsiaTheme="minorHAnsi" w:hAnsi="FS Mencap" w:cs="Helvetica Neue CE"/>
          <w:color w:val="FF0000"/>
        </w:rPr>
        <w:t>Reference any other outstanding safeguarding alerts.</w:t>
      </w:r>
    </w:p>
    <w:p w14:paraId="2E9F8489" w14:textId="77777777" w:rsidR="006E1D1F" w:rsidRPr="005F4309" w:rsidRDefault="006E1D1F" w:rsidP="006E1D1F">
      <w:pPr>
        <w:pStyle w:val="Default"/>
        <w:spacing w:before="20" w:after="20"/>
        <w:rPr>
          <w:rFonts w:ascii="FS Mencap" w:hAnsi="FS Mencap"/>
        </w:rPr>
      </w:pPr>
    </w:p>
    <w:p w14:paraId="61EF6048" w14:textId="6660C17C" w:rsidR="006E1D1F" w:rsidRPr="005F4309" w:rsidRDefault="006E1D1F" w:rsidP="00DE312F">
      <w:pPr>
        <w:autoSpaceDE w:val="0"/>
        <w:autoSpaceDN w:val="0"/>
        <w:adjustRightInd w:val="0"/>
        <w:spacing w:beforeLines="40" w:before="96" w:afterLines="40" w:after="96"/>
        <w:rPr>
          <w:rFonts w:ascii="FS Mencap" w:eastAsiaTheme="minorHAnsi" w:hAnsi="FS Mencap" w:cs="Helvetica Neue CE"/>
        </w:rPr>
      </w:pPr>
      <w:r w:rsidRPr="005F4309">
        <w:rPr>
          <w:rFonts w:ascii="FS Mencap" w:eastAsiaTheme="minorHAnsi" w:hAnsi="FS Mencap" w:cs="Helvetica Neue CE"/>
          <w:color w:val="000000"/>
        </w:rPr>
        <w:t>I hope that a full investigation will now be exp</w:t>
      </w:r>
      <w:r w:rsidR="006416E2" w:rsidRPr="005F4309">
        <w:rPr>
          <w:rFonts w:ascii="FS Mencap" w:eastAsiaTheme="minorHAnsi" w:hAnsi="FS Mencap" w:cs="Helvetica Neue CE"/>
          <w:color w:val="000000"/>
        </w:rPr>
        <w:t xml:space="preserve">edited, and that it can involve me as </w:t>
      </w:r>
      <w:r w:rsidR="006416E2" w:rsidRPr="005F4309">
        <w:rPr>
          <w:rFonts w:ascii="FS Mencap" w:hAnsi="FS Mencap"/>
          <w:color w:val="FF0000"/>
        </w:rPr>
        <w:t xml:space="preserve">[person with learning disability]’s [mother/father/brother/ sister/ </w:t>
      </w:r>
      <w:proofErr w:type="spellStart"/>
      <w:r w:rsidR="006416E2" w:rsidRPr="005F4309">
        <w:rPr>
          <w:rFonts w:ascii="FS Mencap" w:hAnsi="FS Mencap"/>
          <w:color w:val="FF0000"/>
        </w:rPr>
        <w:t>etc</w:t>
      </w:r>
      <w:proofErr w:type="spellEnd"/>
      <w:r w:rsidR="006416E2" w:rsidRPr="005F4309">
        <w:rPr>
          <w:rFonts w:ascii="FS Mencap" w:hAnsi="FS Mencap"/>
          <w:color w:val="FF0000"/>
        </w:rPr>
        <w:t>]</w:t>
      </w:r>
      <w:r w:rsidR="00DE312F" w:rsidRPr="005F4309">
        <w:rPr>
          <w:rFonts w:ascii="FS Mencap" w:eastAsiaTheme="minorHAnsi" w:hAnsi="FS Mencap" w:cs="Helvetica Neue CE"/>
        </w:rPr>
        <w:t>.</w:t>
      </w:r>
    </w:p>
    <w:p w14:paraId="28EB9F12" w14:textId="77777777" w:rsidR="005F4309" w:rsidRPr="005F4309" w:rsidRDefault="005F4309" w:rsidP="00DE312F">
      <w:pPr>
        <w:autoSpaceDE w:val="0"/>
        <w:autoSpaceDN w:val="0"/>
        <w:adjustRightInd w:val="0"/>
        <w:spacing w:beforeLines="40" w:before="96" w:afterLines="40" w:after="96"/>
        <w:rPr>
          <w:rFonts w:ascii="FS Mencap" w:eastAsiaTheme="minorHAnsi" w:hAnsi="FS Mencap" w:cs="Helvetica Neue CE"/>
        </w:rPr>
      </w:pPr>
    </w:p>
    <w:p w14:paraId="791C4910" w14:textId="77777777" w:rsidR="006E1D1F" w:rsidRPr="005F4309" w:rsidRDefault="006E1D1F" w:rsidP="006E1D1F">
      <w:pPr>
        <w:spacing w:before="20" w:after="20"/>
        <w:jc w:val="both"/>
        <w:rPr>
          <w:rFonts w:ascii="FS Mencap" w:eastAsiaTheme="minorHAnsi" w:hAnsi="FS Mencap" w:cs="Helvetica Neue CE"/>
          <w:color w:val="000000"/>
        </w:rPr>
      </w:pPr>
      <w:r w:rsidRPr="005F4309">
        <w:rPr>
          <w:rFonts w:ascii="FS Mencap" w:eastAsiaTheme="minorHAnsi" w:hAnsi="FS Mencap" w:cs="Helvetica Neue CE"/>
          <w:color w:val="000000"/>
        </w:rPr>
        <w:t xml:space="preserve">If you require any further information, please do not hesitate to contact me. I would be grateful if you can inform me as to what action you will be taking in response to the concerns I have outlined above. </w:t>
      </w:r>
    </w:p>
    <w:p w14:paraId="56E2BCF4" w14:textId="77777777" w:rsidR="006E1D1F" w:rsidRPr="005F4309" w:rsidRDefault="006E1D1F" w:rsidP="006E1D1F">
      <w:pPr>
        <w:spacing w:before="20" w:after="20"/>
        <w:rPr>
          <w:rFonts w:ascii="FS Mencap" w:eastAsiaTheme="minorHAnsi" w:hAnsi="FS Mencap" w:cs="Helvetica Neue CE"/>
          <w:color w:val="000000"/>
        </w:rPr>
      </w:pPr>
    </w:p>
    <w:p w14:paraId="2AFB2DC7" w14:textId="00B28C2C" w:rsidR="006E1D1F" w:rsidRPr="005F4309" w:rsidRDefault="006E1D1F" w:rsidP="006E1D1F">
      <w:pPr>
        <w:spacing w:before="20" w:after="20"/>
        <w:rPr>
          <w:rFonts w:ascii="FS Mencap" w:eastAsiaTheme="minorHAnsi" w:hAnsi="FS Mencap" w:cs="Helvetica Neue CE"/>
          <w:color w:val="000000"/>
        </w:rPr>
      </w:pPr>
      <w:r w:rsidRPr="005F4309">
        <w:rPr>
          <w:rFonts w:ascii="FS Mencap" w:eastAsiaTheme="minorHAnsi" w:hAnsi="FS Mencap" w:cs="Helvetica Neue CE"/>
          <w:color w:val="000000"/>
        </w:rPr>
        <w:t xml:space="preserve">Kind regards, </w:t>
      </w:r>
    </w:p>
    <w:p w14:paraId="5CB81DB8" w14:textId="330D2CB5" w:rsidR="005F4309" w:rsidRPr="005F4309" w:rsidRDefault="005F4309" w:rsidP="006E1D1F">
      <w:pPr>
        <w:spacing w:before="20" w:after="20"/>
        <w:rPr>
          <w:rFonts w:ascii="FS Mencap" w:eastAsiaTheme="minorHAnsi" w:hAnsi="FS Mencap" w:cs="Helvetica Neue CE"/>
          <w:color w:val="000000"/>
        </w:rPr>
      </w:pPr>
    </w:p>
    <w:p w14:paraId="1B78E749" w14:textId="77777777" w:rsidR="005F4309" w:rsidRPr="005F4309" w:rsidRDefault="005F4309" w:rsidP="006E1D1F">
      <w:pPr>
        <w:spacing w:before="20" w:after="20"/>
        <w:rPr>
          <w:rFonts w:ascii="FS Mencap" w:eastAsiaTheme="minorHAnsi" w:hAnsi="FS Mencap" w:cs="Helvetica Neue CE"/>
          <w:color w:val="000000"/>
        </w:rPr>
      </w:pPr>
    </w:p>
    <w:p w14:paraId="56D5EC33" w14:textId="487452E7" w:rsidR="005F4309" w:rsidRPr="005F4309" w:rsidRDefault="005F4309" w:rsidP="006E1D1F">
      <w:pPr>
        <w:spacing w:before="20" w:after="20"/>
        <w:rPr>
          <w:rFonts w:ascii="FS Mencap" w:eastAsiaTheme="minorHAnsi" w:hAnsi="FS Mencap" w:cs="Helvetica Neue CE"/>
          <w:color w:val="FF0000"/>
        </w:rPr>
      </w:pPr>
      <w:r w:rsidRPr="005F4309">
        <w:rPr>
          <w:rFonts w:ascii="FS Mencap" w:eastAsiaTheme="minorHAnsi" w:hAnsi="FS Mencap" w:cs="Helvetica Neue CE"/>
          <w:color w:val="FF0000"/>
        </w:rPr>
        <w:t>Your name</w:t>
      </w:r>
    </w:p>
    <w:p w14:paraId="3CBFC0E2" w14:textId="77777777" w:rsidR="006E1D1F" w:rsidRPr="005F4309" w:rsidRDefault="006E1D1F" w:rsidP="006E1D1F">
      <w:pPr>
        <w:spacing w:before="20" w:after="20"/>
        <w:rPr>
          <w:rFonts w:ascii="FS Mencap" w:eastAsiaTheme="minorHAnsi" w:hAnsi="FS Mencap" w:cs="Helvetica Neue CE"/>
          <w:color w:val="FF0000"/>
        </w:rPr>
      </w:pPr>
    </w:p>
    <w:p w14:paraId="2850EDC7" w14:textId="67E96AC9" w:rsidR="00337C9B" w:rsidRPr="005F4309" w:rsidRDefault="006E1D1F" w:rsidP="00DE312F">
      <w:pPr>
        <w:spacing w:before="20" w:after="20"/>
        <w:rPr>
          <w:rFonts w:ascii="FS Mencap" w:eastAsiaTheme="minorHAnsi" w:hAnsi="FS Mencap" w:cs="Helvetica Neue CE"/>
          <w:color w:val="000000"/>
        </w:rPr>
      </w:pPr>
      <w:r w:rsidRPr="005F4309">
        <w:rPr>
          <w:rFonts w:ascii="FS Mencap" w:eastAsiaTheme="minorHAnsi" w:hAnsi="FS Mencap" w:cs="Helvetica Neue CE"/>
          <w:color w:val="000000"/>
        </w:rPr>
        <w:t>cc:</w:t>
      </w:r>
      <w:r w:rsidR="005F4309" w:rsidRPr="005F4309">
        <w:rPr>
          <w:rFonts w:ascii="FS Mencap" w:eastAsiaTheme="minorHAnsi" w:hAnsi="FS Mencap" w:cs="Helvetica Neue CE"/>
          <w:color w:val="000000"/>
        </w:rPr>
        <w:t xml:space="preserve"> </w:t>
      </w:r>
      <w:r w:rsidR="00DE312F" w:rsidRPr="005F4309">
        <w:rPr>
          <w:rFonts w:ascii="FS Mencap" w:eastAsiaTheme="minorHAnsi" w:hAnsi="FS Mencap" w:cs="Helvetica Neue CE"/>
          <w:color w:val="FF0000"/>
        </w:rPr>
        <w:t>CQC rep</w:t>
      </w:r>
      <w:r w:rsidRPr="005F4309">
        <w:rPr>
          <w:rFonts w:ascii="FS Mencap" w:eastAsiaTheme="minorHAnsi" w:hAnsi="FS Mencap" w:cs="Helvetica Neue CE"/>
          <w:color w:val="FF0000"/>
        </w:rPr>
        <w:t>,</w:t>
      </w:r>
      <w:r w:rsidR="00EF77B1" w:rsidRPr="005F4309">
        <w:rPr>
          <w:rFonts w:ascii="FS Mencap" w:eastAsiaTheme="minorHAnsi" w:hAnsi="FS Mencap" w:cs="Helvetica Neue CE"/>
          <w:color w:val="FF0000"/>
        </w:rPr>
        <w:t xml:space="preserve"> comm</w:t>
      </w:r>
      <w:r w:rsidR="005F4309" w:rsidRPr="005F4309">
        <w:rPr>
          <w:rFonts w:ascii="FS Mencap" w:eastAsiaTheme="minorHAnsi" w:hAnsi="FS Mencap" w:cs="Helvetica Neue CE"/>
          <w:color w:val="FF0000"/>
        </w:rPr>
        <w:t xml:space="preserve">issioner, social worker, </w:t>
      </w:r>
    </w:p>
    <w:sectPr w:rsidR="00337C9B" w:rsidRPr="005F4309" w:rsidSect="00DE312F">
      <w:headerReference w:type="default" r:id="rId7"/>
      <w:pgSz w:w="12240" w:h="15840" w:code="1"/>
      <w:pgMar w:top="1440" w:right="1043" w:bottom="1440" w:left="1559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52A2" w14:textId="77777777" w:rsidR="00DE312F" w:rsidRDefault="00DE312F">
      <w:pPr>
        <w:spacing w:before="0" w:after="0"/>
      </w:pPr>
      <w:r>
        <w:separator/>
      </w:r>
    </w:p>
  </w:endnote>
  <w:endnote w:type="continuationSeparator" w:id="0">
    <w:p w14:paraId="63165357" w14:textId="77777777" w:rsidR="00DE312F" w:rsidRDefault="00DE31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CE">
    <w:altName w:val="Helvetica Neue 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D0E4D" w14:textId="77777777" w:rsidR="00DE312F" w:rsidRDefault="00DE312F">
      <w:pPr>
        <w:spacing w:before="0" w:after="0"/>
      </w:pPr>
      <w:r>
        <w:separator/>
      </w:r>
    </w:p>
  </w:footnote>
  <w:footnote w:type="continuationSeparator" w:id="0">
    <w:p w14:paraId="4E1C3616" w14:textId="77777777" w:rsidR="00DE312F" w:rsidRDefault="00DE31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155E" w14:textId="4FC9F1F9" w:rsidR="00DE312F" w:rsidRDefault="00DE312F" w:rsidP="00DE312F"/>
  <w:p w14:paraId="09E6AC91" w14:textId="1132D1CD" w:rsidR="00DE312F" w:rsidRDefault="00DE312F" w:rsidP="00DE312F">
    <w:pPr>
      <w:ind w:right="2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2B4A"/>
    <w:multiLevelType w:val="hybridMultilevel"/>
    <w:tmpl w:val="64E07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4A3B"/>
    <w:multiLevelType w:val="hybridMultilevel"/>
    <w:tmpl w:val="8E76DDCE"/>
    <w:lvl w:ilvl="0" w:tplc="85F6D164">
      <w:start w:val="2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1F"/>
    <w:rsid w:val="0012061C"/>
    <w:rsid w:val="001F59D0"/>
    <w:rsid w:val="00337C9B"/>
    <w:rsid w:val="004F2249"/>
    <w:rsid w:val="005F4309"/>
    <w:rsid w:val="00607EEB"/>
    <w:rsid w:val="006416E2"/>
    <w:rsid w:val="006E1D1F"/>
    <w:rsid w:val="00DE312F"/>
    <w:rsid w:val="00E543C4"/>
    <w:rsid w:val="00E615D5"/>
    <w:rsid w:val="00EF77B1"/>
    <w:rsid w:val="00F20F25"/>
    <w:rsid w:val="270C572D"/>
    <w:rsid w:val="5583A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BB29"/>
  <w15:chartTrackingRefBased/>
  <w15:docId w15:val="{90BEDE26-44B7-48EB-89F4-3ABB318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1F"/>
    <w:pPr>
      <w:spacing w:before="100" w:after="10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1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1D1F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D1F"/>
    <w:pPr>
      <w:ind w:left="720"/>
    </w:pPr>
  </w:style>
  <w:style w:type="paragraph" w:customStyle="1" w:styleId="Default">
    <w:name w:val="Default"/>
    <w:rsid w:val="006E1D1F"/>
    <w:pPr>
      <w:autoSpaceDE w:val="0"/>
      <w:autoSpaceDN w:val="0"/>
      <w:adjustRightInd w:val="0"/>
      <w:spacing w:before="100" w:after="0" w:line="240" w:lineRule="auto"/>
    </w:pPr>
    <w:rPr>
      <w:rFonts w:ascii="Helvetica Neue CE" w:hAnsi="Helvetica Neue CE" w:cs="Helvetica Neue CE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6E1D1F"/>
  </w:style>
  <w:style w:type="paragraph" w:styleId="Header">
    <w:name w:val="header"/>
    <w:basedOn w:val="Normal"/>
    <w:link w:val="HeaderChar"/>
    <w:uiPriority w:val="99"/>
    <w:unhideWhenUsed/>
    <w:rsid w:val="00607EE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07EE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Dennett</dc:creator>
  <cp:keywords/>
  <dc:description/>
  <cp:lastModifiedBy>Lainey Gough</cp:lastModifiedBy>
  <cp:revision>3</cp:revision>
  <dcterms:created xsi:type="dcterms:W3CDTF">2018-02-13T14:42:00Z</dcterms:created>
  <dcterms:modified xsi:type="dcterms:W3CDTF">2018-02-22T14:13:00Z</dcterms:modified>
</cp:coreProperties>
</file>